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1AE" w:rsidRPr="00181C2A" w:rsidRDefault="002B2E63" w:rsidP="00181C2A">
      <w:pPr>
        <w:shd w:val="clear" w:color="auto" w:fill="FFFFFF"/>
        <w:spacing w:after="12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</w:pPr>
      <w:r w:rsidRPr="00181C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  <w:t>Памятка</w:t>
      </w:r>
      <w:r w:rsidR="00181C2A" w:rsidRPr="00181C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  <w:t xml:space="preserve"> </w:t>
      </w:r>
      <w:r w:rsidR="008B767C" w:rsidRPr="00181C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  <w:t>о</w:t>
      </w:r>
      <w:r w:rsidRPr="00181C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  <w:t xml:space="preserve"> п</w:t>
      </w:r>
      <w:r w:rsidR="000929DF" w:rsidRPr="00181C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  <w:t>равила</w:t>
      </w:r>
      <w:r w:rsidRPr="00181C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  <w:t>х</w:t>
      </w:r>
      <w:r w:rsidR="000929DF" w:rsidRPr="00181C2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4"/>
        </w:rPr>
        <w:t xml:space="preserve"> поведения на льду</w:t>
      </w:r>
    </w:p>
    <w:p w:rsidR="003E11AE" w:rsidRPr="00181C2A" w:rsidRDefault="003E11AE" w:rsidP="00181C2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До наступления устойчивых морозов водоемы покрываются льдом, который очень непрочен и легко ломается под ногами человека или под тяжестью техники. Скрепленный вечерним или ночным холодом, он ещё способен выдерживать небольшую нагрузку, </w:t>
      </w:r>
      <w:r w:rsidR="003D0A36" w:rsidRPr="00181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>но днем</w:t>
      </w:r>
      <w:r w:rsidR="002B2E63" w:rsidRPr="00181C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 быстро нагреваясь от просачивающейся через него талой воды, становится пористым и очень слабым, хотя сохраняет достаточную толщину. Однако</w:t>
      </w:r>
      <w:r w:rsidR="002B2E63" w:rsidRPr="00181C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 каждый год многие люди пренебрегают мерами предосторожности и выходят на тонкий осенний лед, тем самым, подвергая свою жизнь смертельной опасности. </w:t>
      </w:r>
      <w:bookmarkStart w:id="0" w:name="_GoBack"/>
      <w:bookmarkEnd w:id="0"/>
    </w:p>
    <w:p w:rsidR="003E11AE" w:rsidRPr="00181C2A" w:rsidRDefault="00181C2A" w:rsidP="00181C2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1C2A">
        <w:rPr>
          <w:rFonts w:ascii="Times New Roman" w:eastAsia="Times New Roman" w:hAnsi="Times New Roman" w:cs="Times New Roman"/>
          <w:b/>
          <w:bCs/>
          <w:sz w:val="28"/>
          <w:szCs w:val="24"/>
        </w:rPr>
        <w:t>Становление льда</w:t>
      </w:r>
    </w:p>
    <w:p w:rsidR="003E11AE" w:rsidRPr="00181C2A" w:rsidRDefault="003E11AE" w:rsidP="00181C2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3E11AE" w:rsidRPr="00181C2A" w:rsidRDefault="003E11AE" w:rsidP="00181C2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3E11AE" w:rsidRPr="00181C2A" w:rsidRDefault="003E11AE" w:rsidP="00181C2A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3E11AE" w:rsidRPr="00181C2A" w:rsidRDefault="003E11AE" w:rsidP="00181C2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1C2A">
        <w:rPr>
          <w:rFonts w:ascii="Times New Roman" w:eastAsia="Times New Roman" w:hAnsi="Times New Roman" w:cs="Times New Roman"/>
          <w:b/>
          <w:bCs/>
          <w:sz w:val="28"/>
          <w:szCs w:val="24"/>
        </w:rPr>
        <w:t>Это нужно знать:</w:t>
      </w:r>
    </w:p>
    <w:p w:rsidR="003E11AE" w:rsidRPr="00181C2A" w:rsidRDefault="003E11AE" w:rsidP="00024ACB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Безопасным для человека считается лед толщиной не менее 10 см в пресной воде и 15 см в соленой.</w:t>
      </w:r>
    </w:p>
    <w:p w:rsidR="003E11AE" w:rsidRPr="00181C2A" w:rsidRDefault="003E11AE" w:rsidP="00024ACB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В устьях рек и протоках прочность льда ослаблена.</w:t>
      </w:r>
    </w:p>
    <w:p w:rsidR="003E11AE" w:rsidRPr="00181C2A" w:rsidRDefault="003E11AE" w:rsidP="00024ACB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Лед непрочен в местах быстрого течения, бьющих ключей и стоковых вод, а так же в районах произрастания водной растительности, кустов, камыша.</w:t>
      </w:r>
    </w:p>
    <w:p w:rsidR="003E11AE" w:rsidRPr="00181C2A" w:rsidRDefault="003E11AE" w:rsidP="00024ACB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Если температура воздуха выше 0 градусов держится более трех дней, то прочность льда снижается на 25%.</w:t>
      </w:r>
    </w:p>
    <w:p w:rsidR="003E11AE" w:rsidRPr="00181C2A" w:rsidRDefault="003E11AE" w:rsidP="00024ACB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Прочность льда можно определить визуально:</w:t>
      </w:r>
    </w:p>
    <w:p w:rsidR="003E11AE" w:rsidRPr="00181C2A" w:rsidRDefault="003E11AE" w:rsidP="00024ACB">
      <w:pPr>
        <w:tabs>
          <w:tab w:val="num" w:pos="284"/>
        </w:tabs>
        <w:spacing w:after="0"/>
        <w:ind w:left="708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лед голубого цвета</w:t>
      </w: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прочный,</w:t>
      </w:r>
    </w:p>
    <w:p w:rsidR="003E11AE" w:rsidRPr="00181C2A" w:rsidRDefault="003E11AE" w:rsidP="00024ACB">
      <w:pPr>
        <w:tabs>
          <w:tab w:val="num" w:pos="284"/>
        </w:tabs>
        <w:spacing w:after="0"/>
        <w:ind w:left="708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белого</w:t>
      </w: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прочность его в 2 раза меньше,</w:t>
      </w:r>
    </w:p>
    <w:p w:rsidR="003E11AE" w:rsidRPr="00181C2A" w:rsidRDefault="003E11AE" w:rsidP="00024ACB">
      <w:pPr>
        <w:tabs>
          <w:tab w:val="num" w:pos="284"/>
        </w:tabs>
        <w:spacing w:after="0"/>
        <w:ind w:left="708" w:firstLine="680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 матово </w:t>
      </w:r>
      <w:proofErr w:type="gramStart"/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белый</w:t>
      </w:r>
      <w:proofErr w:type="gramEnd"/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или с желтоватым оттенком</w:t>
      </w:r>
      <w:r w:rsidRPr="00181C2A">
        <w:rPr>
          <w:rFonts w:ascii="Times New Roman" w:eastAsia="Times New Roman" w:hAnsi="Times New Roman" w:cs="Times New Roman"/>
          <w:color w:val="000000"/>
          <w:sz w:val="24"/>
          <w:szCs w:val="24"/>
        </w:rPr>
        <w:t> - ненадежен.</w:t>
      </w:r>
    </w:p>
    <w:p w:rsidR="003E11AE" w:rsidRPr="00181C2A" w:rsidRDefault="003E11AE" w:rsidP="00181C2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1C2A">
        <w:rPr>
          <w:rFonts w:ascii="Times New Roman" w:eastAsia="Times New Roman" w:hAnsi="Times New Roman" w:cs="Times New Roman"/>
          <w:b/>
          <w:bCs/>
          <w:sz w:val="28"/>
          <w:szCs w:val="24"/>
        </w:rPr>
        <w:t>Правила поведения на льду:</w:t>
      </w:r>
    </w:p>
    <w:p w:rsidR="000719C3" w:rsidRPr="00181C2A" w:rsidRDefault="000719C3" w:rsidP="000719C3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При переходе через реку пользуйтесь ледовыми переправами.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Не переходите водоем по льду в запрещенных местах.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Не выезжайте на лед на мотоциклах, автомобилях вне переправ.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Не выходите на тонкий лед в начале зимы (лед ломается со звонким хрустом, трещит) и в начале весны (лед ломается без треска, вода быстро просачивается и заполняет следы).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В начале зимы наиболее опасна середина водоема. В конце зимы опасны прибрежные участки, участки вблизи сливных труб, под мостами.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426AD1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Нельзя проверять прочность льда ударом ноги. Имейте в руках палку, прощупывайте перед собой путь. Если после первого сильного удара покажется хоть немного</w:t>
      </w:r>
      <w:r w:rsidR="00CA05A8" w:rsidRPr="00181C2A">
        <w:rPr>
          <w:rFonts w:ascii="Times New Roman" w:eastAsia="Times New Roman" w:hAnsi="Times New Roman" w:cs="Times New Roman"/>
          <w:sz w:val="24"/>
          <w:szCs w:val="24"/>
        </w:rPr>
        <w:t xml:space="preserve"> воды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, или если лед начал трескаться - это означает, что лед тонкий, по нему ходить нельзя. 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тропинкам. Но если их нет, надо перед тем, как спуститься на лед, очень внимательно осмотреться и наметить предстоящий маршрут.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lastRenderedPageBreak/>
        <w:t>Не собирайтесь группами на отдельных участках льда. При переходе водоема группой необходимо соблюдать расстояние друг от друга (5-6 м). Вперед пропустите самого опытного.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Родители! Не отпускайте детей на лед (на рыбалку, катание на лыжах и коньках) без присмотра!</w:t>
      </w:r>
    </w:p>
    <w:p w:rsidR="003E11AE" w:rsidRPr="00181C2A" w:rsidRDefault="003E11AE" w:rsidP="00181C2A">
      <w:pPr>
        <w:numPr>
          <w:ilvl w:val="0"/>
          <w:numId w:val="2"/>
        </w:numPr>
        <w:tabs>
          <w:tab w:val="clear" w:pos="720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 </w:t>
      </w:r>
    </w:p>
    <w:p w:rsidR="003E11AE" w:rsidRPr="00181C2A" w:rsidRDefault="003E11AE" w:rsidP="00181C2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1C2A">
        <w:rPr>
          <w:rFonts w:ascii="Times New Roman" w:eastAsia="Times New Roman" w:hAnsi="Times New Roman" w:cs="Times New Roman"/>
          <w:b/>
          <w:bCs/>
          <w:sz w:val="28"/>
          <w:szCs w:val="24"/>
        </w:rPr>
        <w:t>Что делать, если вы провалились в холодную воду</w:t>
      </w:r>
      <w:r w:rsidRPr="00181C2A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Не паникуйте, не делайте резких движений, не ныря</w:t>
      </w:r>
      <w:r w:rsidR="00CA05A8" w:rsidRPr="00181C2A">
        <w:rPr>
          <w:rFonts w:ascii="Times New Roman" w:eastAsia="Times New Roman" w:hAnsi="Times New Roman" w:cs="Times New Roman"/>
          <w:sz w:val="24"/>
          <w:szCs w:val="24"/>
        </w:rPr>
        <w:t>йте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 и не мочит</w:t>
      </w:r>
      <w:r w:rsidR="00CA05A8" w:rsidRPr="00181C2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 голову, стабилизируйте дыхание.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Придерживайтесь за край льда.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Зовите на помощь: «Тону!»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Выбирайтесь на ту сторону льда, откуда пришли.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Выталкивайте свое тело на лед, помогая ногами, опираясь на согнутые в локтях руки.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Если лед ломается, все равно не оставляйте попыток выбраться.</w:t>
      </w:r>
    </w:p>
    <w:p w:rsidR="003E11AE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Попытайтесь осторожно налечь грудью на край льда и забросить одну, а потом и другую ног</w:t>
      </w:r>
      <w:r w:rsidR="00AE7F0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 на лед. Если лед выдержал, перекатываясь, медленно ползите к берегу.</w:t>
      </w:r>
    </w:p>
    <w:p w:rsidR="001F133F" w:rsidRPr="00181C2A" w:rsidRDefault="003E11AE" w:rsidP="00181C2A">
      <w:pPr>
        <w:numPr>
          <w:ilvl w:val="0"/>
          <w:numId w:val="3"/>
        </w:numPr>
        <w:tabs>
          <w:tab w:val="clear" w:pos="502"/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Ползите в ту сторону, откуда пришли - лед здесь уже проверен на прочность. Отползите на 2-3 метра, встаньте и идите к ближайшему жилью. </w:t>
      </w:r>
    </w:p>
    <w:p w:rsidR="003E11AE" w:rsidRPr="00181C2A" w:rsidRDefault="003E11AE" w:rsidP="00181C2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81C2A">
        <w:rPr>
          <w:rFonts w:ascii="Times New Roman" w:eastAsia="Times New Roman" w:hAnsi="Times New Roman" w:cs="Times New Roman"/>
          <w:b/>
          <w:bCs/>
          <w:sz w:val="28"/>
          <w:szCs w:val="24"/>
        </w:rPr>
        <w:t>Если человек попал в полынью:</w:t>
      </w:r>
    </w:p>
    <w:p w:rsidR="003E11AE" w:rsidRPr="00181C2A" w:rsidRDefault="003E11AE" w:rsidP="00024ACB">
      <w:pPr>
        <w:numPr>
          <w:ilvl w:val="0"/>
          <w:numId w:val="4"/>
        </w:numPr>
        <w:tabs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Попросите кого-нибудь вызвать </w:t>
      </w:r>
      <w:r w:rsidR="00FD24EA" w:rsidRPr="00181C2A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скорую </w:t>
      </w:r>
      <w:r w:rsidR="00DA694B" w:rsidRPr="00024ACB">
        <w:rPr>
          <w:rFonts w:ascii="Times New Roman" w:eastAsia="Times New Roman" w:hAnsi="Times New Roman" w:cs="Times New Roman"/>
          <w:sz w:val="24"/>
          <w:szCs w:val="24"/>
        </w:rPr>
        <w:t>медицинскую</w:t>
      </w:r>
      <w:r w:rsidR="00DA694B" w:rsidRPr="00181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FD24EA" w:rsidRPr="00181C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 и спасателей или сами вызовите их по сотовому телефону </w:t>
      </w:r>
      <w:r w:rsidR="00DA694B">
        <w:rPr>
          <w:rFonts w:ascii="Times New Roman" w:eastAsia="Times New Roman" w:hAnsi="Times New Roman" w:cs="Times New Roman"/>
          <w:sz w:val="24"/>
          <w:szCs w:val="24"/>
        </w:rPr>
        <w:t xml:space="preserve">«102» или 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>«112».</w:t>
      </w:r>
    </w:p>
    <w:p w:rsidR="003E11AE" w:rsidRPr="00181C2A" w:rsidRDefault="003E11AE" w:rsidP="00024ACB">
      <w:pPr>
        <w:numPr>
          <w:ilvl w:val="0"/>
          <w:numId w:val="4"/>
        </w:numPr>
        <w:tabs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3E11AE" w:rsidRPr="00181C2A" w:rsidRDefault="003E11AE" w:rsidP="00024ACB">
      <w:pPr>
        <w:numPr>
          <w:ilvl w:val="0"/>
          <w:numId w:val="4"/>
        </w:numPr>
        <w:tabs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Завяжите на конце веревки узел.</w:t>
      </w:r>
    </w:p>
    <w:p w:rsidR="003E11AE" w:rsidRPr="00181C2A" w:rsidRDefault="003E11AE" w:rsidP="00024ACB">
      <w:pPr>
        <w:numPr>
          <w:ilvl w:val="0"/>
          <w:numId w:val="4"/>
        </w:numPr>
        <w:tabs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Постарайтесь приблизиться к полынье по следам, последние 10-15 метров передвигайтесь ползком, широко расставляя при этом руки и ноги и толкая перед собою спасательные средства, осторожно двигая</w:t>
      </w:r>
      <w:r w:rsidR="00AE7F07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181C2A">
        <w:rPr>
          <w:rFonts w:ascii="Times New Roman" w:eastAsia="Times New Roman" w:hAnsi="Times New Roman" w:cs="Times New Roman"/>
          <w:sz w:val="24"/>
          <w:szCs w:val="24"/>
        </w:rPr>
        <w:t xml:space="preserve"> по направлению к полынье.</w:t>
      </w:r>
    </w:p>
    <w:p w:rsidR="003E11AE" w:rsidRPr="00181C2A" w:rsidRDefault="003E11AE" w:rsidP="00024ACB">
      <w:pPr>
        <w:numPr>
          <w:ilvl w:val="0"/>
          <w:numId w:val="4"/>
        </w:numPr>
        <w:tabs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  <w:r w:rsidR="000929DF" w:rsidRPr="00181C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81C2A">
        <w:rPr>
          <w:rFonts w:ascii="Times New Roman" w:eastAsia="Times New Roman" w:hAnsi="Times New Roman" w:cs="Times New Roman"/>
          <w:b/>
          <w:bCs/>
          <w:sz w:val="24"/>
          <w:szCs w:val="24"/>
        </w:rPr>
        <w:t>(Запомните!</w:t>
      </w:r>
      <w:proofErr w:type="gramEnd"/>
      <w:r w:rsidRPr="00181C2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181C2A">
        <w:rPr>
          <w:rFonts w:ascii="Times New Roman" w:eastAsia="Times New Roman" w:hAnsi="Times New Roman" w:cs="Times New Roman"/>
          <w:sz w:val="24"/>
          <w:szCs w:val="24"/>
        </w:rPr>
        <w:t>Не наматывайте веревку на руку – пострадавший может утянуть и вас в полынью.)</w:t>
      </w:r>
      <w:proofErr w:type="gramEnd"/>
    </w:p>
    <w:p w:rsidR="003E11AE" w:rsidRPr="00181C2A" w:rsidRDefault="003E11AE" w:rsidP="00024ACB">
      <w:pPr>
        <w:numPr>
          <w:ilvl w:val="0"/>
          <w:numId w:val="4"/>
        </w:numPr>
        <w:tabs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Осторожно вытащите пострадавшего на лед, и вместе ползком выбирайтесь из опасной зоны. Ползите в ту сторону, откуда пришли.</w:t>
      </w:r>
    </w:p>
    <w:p w:rsidR="003E11AE" w:rsidRPr="00181C2A" w:rsidRDefault="003E11AE" w:rsidP="00024ACB">
      <w:pPr>
        <w:numPr>
          <w:ilvl w:val="0"/>
          <w:numId w:val="4"/>
        </w:numPr>
        <w:tabs>
          <w:tab w:val="num" w:pos="284"/>
          <w:tab w:val="left" w:pos="851"/>
          <w:tab w:val="left" w:pos="993"/>
        </w:tabs>
        <w:spacing w:after="0"/>
        <w:ind w:left="0"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1C2A">
        <w:rPr>
          <w:rFonts w:ascii="Times New Roman" w:eastAsia="Times New Roman" w:hAnsi="Times New Roman" w:cs="Times New Roman"/>
          <w:sz w:val="24"/>
          <w:szCs w:val="24"/>
        </w:rPr>
        <w:t>Доставьте пострадавшего в теплое место. Окажите ему первую помощь до приезда врачей: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 </w:t>
      </w:r>
    </w:p>
    <w:sectPr w:rsidR="003E11AE" w:rsidRPr="00181C2A" w:rsidSect="00181C2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1B7"/>
    <w:multiLevelType w:val="multilevel"/>
    <w:tmpl w:val="B254B56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B7C3B"/>
    <w:multiLevelType w:val="hybridMultilevel"/>
    <w:tmpl w:val="93BAB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5E0A16"/>
    <w:multiLevelType w:val="multilevel"/>
    <w:tmpl w:val="658AB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D2176"/>
    <w:multiLevelType w:val="hybridMultilevel"/>
    <w:tmpl w:val="D766E3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39B575C"/>
    <w:multiLevelType w:val="hybridMultilevel"/>
    <w:tmpl w:val="DE5053E2"/>
    <w:lvl w:ilvl="0" w:tplc="FEDCE0D4">
      <w:numFmt w:val="bullet"/>
      <w:lvlText w:val="•"/>
      <w:lvlJc w:val="left"/>
      <w:pPr>
        <w:ind w:left="1669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6C66D76"/>
    <w:multiLevelType w:val="multilevel"/>
    <w:tmpl w:val="1A4662A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1D7FB6"/>
    <w:multiLevelType w:val="multilevel"/>
    <w:tmpl w:val="6DCE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11AE"/>
    <w:rsid w:val="0001676D"/>
    <w:rsid w:val="00024ACB"/>
    <w:rsid w:val="000719C3"/>
    <w:rsid w:val="000929DF"/>
    <w:rsid w:val="00095BAE"/>
    <w:rsid w:val="000B1D95"/>
    <w:rsid w:val="00181C2A"/>
    <w:rsid w:val="001F133F"/>
    <w:rsid w:val="0027661A"/>
    <w:rsid w:val="002B2E63"/>
    <w:rsid w:val="002B506F"/>
    <w:rsid w:val="0039185A"/>
    <w:rsid w:val="003D0A36"/>
    <w:rsid w:val="003E11AE"/>
    <w:rsid w:val="00400508"/>
    <w:rsid w:val="00426AD1"/>
    <w:rsid w:val="004C4814"/>
    <w:rsid w:val="00596DEA"/>
    <w:rsid w:val="005E6913"/>
    <w:rsid w:val="00756E92"/>
    <w:rsid w:val="00834E73"/>
    <w:rsid w:val="008B767C"/>
    <w:rsid w:val="008C4191"/>
    <w:rsid w:val="009C600D"/>
    <w:rsid w:val="009D3A49"/>
    <w:rsid w:val="00AE7F07"/>
    <w:rsid w:val="00CA05A8"/>
    <w:rsid w:val="00DA694B"/>
    <w:rsid w:val="00F3120D"/>
    <w:rsid w:val="00FD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508"/>
  </w:style>
  <w:style w:type="paragraph" w:styleId="1">
    <w:name w:val="heading 1"/>
    <w:basedOn w:val="a"/>
    <w:link w:val="10"/>
    <w:uiPriority w:val="9"/>
    <w:qFormat/>
    <w:rsid w:val="003E1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11AE"/>
    <w:rPr>
      <w:b/>
      <w:bCs/>
    </w:rPr>
  </w:style>
  <w:style w:type="paragraph" w:styleId="a5">
    <w:name w:val="List Paragraph"/>
    <w:basedOn w:val="a"/>
    <w:uiPriority w:val="34"/>
    <w:qFormat/>
    <w:rsid w:val="00181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11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1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E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11AE"/>
    <w:rPr>
      <w:b/>
      <w:bCs/>
    </w:rPr>
  </w:style>
  <w:style w:type="paragraph" w:styleId="a5">
    <w:name w:val="List Paragraph"/>
    <w:basedOn w:val="a"/>
    <w:uiPriority w:val="34"/>
    <w:qFormat/>
    <w:rsid w:val="00181C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A90F-23FF-4E74-9BDC-EB855C96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annenkov</dc:creator>
  <cp:lastModifiedBy>annenkov</cp:lastModifiedBy>
  <cp:revision>5</cp:revision>
  <cp:lastPrinted>2018-12-13T08:43:00Z</cp:lastPrinted>
  <dcterms:created xsi:type="dcterms:W3CDTF">2018-12-13T18:19:00Z</dcterms:created>
  <dcterms:modified xsi:type="dcterms:W3CDTF">2018-12-14T08:49:00Z</dcterms:modified>
</cp:coreProperties>
</file>