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A5A" w:rsidRPr="00A25A5A" w:rsidRDefault="00A25A5A" w:rsidP="00A25A5A">
      <w:pPr>
        <w:pStyle w:val="12"/>
        <w:keepNext/>
        <w:keepLines/>
        <w:shd w:val="clear" w:color="auto" w:fill="auto"/>
        <w:spacing w:before="0" w:after="0" w:line="280" w:lineRule="exact"/>
        <w:ind w:left="400"/>
        <w:rPr>
          <w:sz w:val="32"/>
          <w:u w:val="single"/>
        </w:rPr>
      </w:pPr>
      <w:r w:rsidRPr="00A25A5A">
        <w:rPr>
          <w:sz w:val="32"/>
          <w:u w:val="single"/>
        </w:rPr>
        <w:t>Уважаемые родители (законные представители)!</w:t>
      </w:r>
    </w:p>
    <w:p w:rsidR="00A25A5A" w:rsidRDefault="00A25A5A" w:rsidP="00A25A5A">
      <w:pPr>
        <w:pStyle w:val="12"/>
        <w:keepNext/>
        <w:keepLines/>
        <w:shd w:val="clear" w:color="auto" w:fill="auto"/>
        <w:spacing w:before="0" w:after="0" w:line="280" w:lineRule="exact"/>
        <w:ind w:left="400"/>
      </w:pPr>
    </w:p>
    <w:p w:rsidR="00A25A5A" w:rsidRDefault="00A25A5A" w:rsidP="00A25A5A">
      <w:pPr>
        <w:pStyle w:val="80"/>
        <w:shd w:val="clear" w:color="auto" w:fill="auto"/>
        <w:spacing w:before="0" w:after="0" w:line="276" w:lineRule="auto"/>
        <w:ind w:firstLine="709"/>
      </w:pPr>
      <w:r>
        <w:t>Администрация муниципального казенного дошкольного образовательного учреждения «</w:t>
      </w:r>
      <w:r w:rsidR="00E42885">
        <w:t>Ленинский</w:t>
      </w:r>
      <w:r>
        <w:t xml:space="preserve"> детский сад» </w:t>
      </w:r>
      <w:r w:rsidRPr="00A25A5A">
        <w:rPr>
          <w:b/>
          <w:u w:val="single"/>
        </w:rPr>
        <w:t>информирует</w:t>
      </w:r>
      <w:r>
        <w:t xml:space="preserve"> родителей обучающихся о видах психологической и педагогической помощи, предоставляемой несовершеннолетним обучающимся, с участием которых или в интересах которых осуществляются правоприменительные процедуры (действия) в соответствии пункта 5.2. </w:t>
      </w:r>
      <w:proofErr w:type="gramStart"/>
      <w:r>
        <w:t>Приказа комитета образования и науки Волгоградской области от 25.01. 2017 № 8 «О реализации Закона Волгоградской области от 22 октября 2015 № 178-ОД «О некоторых вопросах защиты прав детей, с участием которых или в интересах которых осуществляются правоприменительные процедуры (действия) на территории Волгоградской области», постановления Губернатора Волгоградской области от 26 января 2016 года № 43 « О реализации Закона Волгоградской области от 22 октября</w:t>
      </w:r>
      <w:proofErr w:type="gramEnd"/>
      <w:r>
        <w:t xml:space="preserve"> 2015 года № 178-ОД».</w:t>
      </w:r>
    </w:p>
    <w:p w:rsidR="00A25A5A" w:rsidRDefault="00A25A5A" w:rsidP="00A25A5A">
      <w:pPr>
        <w:pStyle w:val="80"/>
        <w:numPr>
          <w:ilvl w:val="0"/>
          <w:numId w:val="2"/>
        </w:numPr>
        <w:shd w:val="clear" w:color="auto" w:fill="auto"/>
        <w:spacing w:before="0" w:after="0" w:line="276" w:lineRule="auto"/>
        <w:ind w:left="0" w:firstLine="0"/>
      </w:pPr>
      <w:r>
        <w:rPr>
          <w:b/>
        </w:rPr>
        <w:t>П</w:t>
      </w:r>
      <w:r w:rsidRPr="00A25A5A">
        <w:rPr>
          <w:b/>
        </w:rPr>
        <w:t>орядок предоставления помощи:</w:t>
      </w:r>
    </w:p>
    <w:p w:rsidR="00A25A5A" w:rsidRDefault="00A25A5A" w:rsidP="00A25A5A">
      <w:pPr>
        <w:pStyle w:val="80"/>
        <w:shd w:val="clear" w:color="auto" w:fill="auto"/>
        <w:spacing w:before="0" w:after="0" w:line="276" w:lineRule="auto"/>
        <w:ind w:firstLine="709"/>
      </w:pPr>
      <w:r>
        <w:t>- прием обращений заявителей;</w:t>
      </w:r>
    </w:p>
    <w:p w:rsidR="00A25A5A" w:rsidRDefault="00A25A5A" w:rsidP="00A25A5A">
      <w:pPr>
        <w:pStyle w:val="80"/>
        <w:shd w:val="clear" w:color="auto" w:fill="auto"/>
        <w:spacing w:before="0" w:after="0" w:line="276" w:lineRule="auto"/>
        <w:ind w:firstLine="709"/>
      </w:pPr>
      <w:r>
        <w:t xml:space="preserve">- </w:t>
      </w:r>
      <w:r w:rsidRPr="00A25A5A">
        <w:t xml:space="preserve">взятие согласия несовершеннолетнего, достигшего 14 лет, и (или) законного представителя ребенка для предоставления помощи или проведения социальной реабилитации на основании обращения должностного лица, осуществляющего правоприменительную процедуру (действие) с участием или в интересах ребенка, уполномоченного по правам ребенка в Волгоградской области, должностных </w:t>
      </w:r>
      <w:r>
        <w:t>л</w:t>
      </w:r>
      <w:r w:rsidRPr="00A25A5A">
        <w:t>иц органов государственной системы профила</w:t>
      </w:r>
      <w:r>
        <w:t>ктики безнадзорное</w:t>
      </w:r>
      <w:r w:rsidRPr="00A25A5A">
        <w:t xml:space="preserve"> и пра</w:t>
      </w:r>
      <w:r>
        <w:t>вонарушений несовершеннолетних;</w:t>
      </w:r>
    </w:p>
    <w:p w:rsidR="00A25A5A" w:rsidRDefault="00A25A5A" w:rsidP="00A25A5A">
      <w:pPr>
        <w:pStyle w:val="80"/>
        <w:shd w:val="clear" w:color="auto" w:fill="auto"/>
        <w:spacing w:before="0" w:after="0" w:line="276" w:lineRule="auto"/>
        <w:ind w:firstLine="709"/>
      </w:pPr>
      <w:r>
        <w:t xml:space="preserve">- </w:t>
      </w:r>
      <w:r w:rsidRPr="00A25A5A">
        <w:t>предоставление специалиста для участия в правоприменительных процедурах (действиях)</w:t>
      </w:r>
      <w:r>
        <w:t xml:space="preserve"> согласно перечню специалистов;</w:t>
      </w:r>
    </w:p>
    <w:p w:rsidR="00A25A5A" w:rsidRDefault="00A25A5A" w:rsidP="00A25A5A">
      <w:pPr>
        <w:pStyle w:val="80"/>
        <w:shd w:val="clear" w:color="auto" w:fill="auto"/>
        <w:spacing w:before="0" w:after="0" w:line="276" w:lineRule="auto"/>
        <w:ind w:firstLine="709"/>
      </w:pPr>
      <w:r>
        <w:t xml:space="preserve">- </w:t>
      </w:r>
      <w:r w:rsidRPr="00A25A5A">
        <w:t xml:space="preserve">оказание несовершеннолетним, с участием которых или в интересах которых осуществляются правоприменительные процедуры (действия), психологической </w:t>
      </w:r>
      <w:r>
        <w:t xml:space="preserve">и (или) педагогической помощи с </w:t>
      </w:r>
      <w:r w:rsidRPr="00A25A5A">
        <w:t xml:space="preserve">учетом </w:t>
      </w:r>
      <w:r>
        <w:t>их индивидуальных потребностей;</w:t>
      </w:r>
    </w:p>
    <w:p w:rsidR="00A25A5A" w:rsidRDefault="00A25A5A" w:rsidP="00A25A5A">
      <w:pPr>
        <w:pStyle w:val="80"/>
        <w:shd w:val="clear" w:color="auto" w:fill="auto"/>
        <w:spacing w:before="0" w:after="0" w:line="276" w:lineRule="auto"/>
        <w:ind w:firstLine="709"/>
      </w:pPr>
      <w:r>
        <w:t xml:space="preserve">- </w:t>
      </w:r>
      <w:r w:rsidRPr="00A25A5A">
        <w:t>уведомление заяв</w:t>
      </w:r>
      <w:r>
        <w:t>ителя о предпринятых действиях;</w:t>
      </w:r>
    </w:p>
    <w:p w:rsidR="00A25A5A" w:rsidRDefault="00A25A5A" w:rsidP="00A25A5A">
      <w:pPr>
        <w:pStyle w:val="80"/>
        <w:shd w:val="clear" w:color="auto" w:fill="auto"/>
        <w:spacing w:before="0" w:after="0" w:line="276" w:lineRule="auto"/>
      </w:pPr>
      <w:r w:rsidRPr="00A25A5A">
        <w:rPr>
          <w:b/>
        </w:rPr>
        <w:t>2. Виды помощи:</w:t>
      </w:r>
      <w:r w:rsidRPr="00A25A5A">
        <w:t xml:space="preserve"> педаг</w:t>
      </w:r>
      <w:r>
        <w:t>огическая, психологическая;</w:t>
      </w:r>
    </w:p>
    <w:p w:rsidR="00A25A5A" w:rsidRDefault="00A25A5A" w:rsidP="00A25A5A">
      <w:pPr>
        <w:pStyle w:val="80"/>
        <w:shd w:val="clear" w:color="auto" w:fill="auto"/>
        <w:spacing w:before="0" w:after="0" w:line="276" w:lineRule="auto"/>
      </w:pPr>
      <w:r w:rsidRPr="00A25A5A">
        <w:rPr>
          <w:b/>
        </w:rPr>
        <w:t>3. Формы педагогической, психологической помощи, несовершеннолетним, с участием которых или в интересах которых осуществляются правоприменительные процедуры (действия):</w:t>
      </w:r>
    </w:p>
    <w:p w:rsidR="00A25A5A" w:rsidRDefault="00A25A5A" w:rsidP="00A25A5A">
      <w:pPr>
        <w:pStyle w:val="80"/>
        <w:shd w:val="clear" w:color="auto" w:fill="auto"/>
        <w:spacing w:before="0" w:after="0" w:line="276" w:lineRule="auto"/>
        <w:ind w:firstLine="709"/>
      </w:pPr>
      <w:r w:rsidRPr="00A25A5A">
        <w:t>-</w:t>
      </w:r>
      <w:r>
        <w:t xml:space="preserve"> </w:t>
      </w:r>
      <w:r w:rsidRPr="00A25A5A">
        <w:t>психолого-педагогическое консультирование несовершеннолетних, их родителей (законных представителей) и должностных лиц, осуществляющих</w:t>
      </w:r>
      <w:r>
        <w:t xml:space="preserve"> правоприменительные процедуры;</w:t>
      </w:r>
    </w:p>
    <w:p w:rsidR="00A25A5A" w:rsidRDefault="00A25A5A" w:rsidP="00A25A5A">
      <w:pPr>
        <w:pStyle w:val="80"/>
        <w:shd w:val="clear" w:color="auto" w:fill="auto"/>
        <w:spacing w:before="0" w:after="0" w:line="276" w:lineRule="auto"/>
        <w:ind w:firstLine="709"/>
      </w:pPr>
      <w:r w:rsidRPr="00A25A5A">
        <w:t>-</w:t>
      </w:r>
      <w:r>
        <w:t xml:space="preserve"> </w:t>
      </w:r>
      <w:r w:rsidRPr="00A25A5A">
        <w:t xml:space="preserve">наблюдение за </w:t>
      </w:r>
      <w:proofErr w:type="spellStart"/>
      <w:r w:rsidRPr="00A25A5A">
        <w:t>психо-эмоциопальным</w:t>
      </w:r>
      <w:proofErr w:type="spellEnd"/>
      <w:r>
        <w:t xml:space="preserve"> состоянием несовершеннолетних;</w:t>
      </w:r>
    </w:p>
    <w:p w:rsidR="00A25A5A" w:rsidRDefault="00A25A5A" w:rsidP="00A25A5A">
      <w:pPr>
        <w:pStyle w:val="80"/>
        <w:shd w:val="clear" w:color="auto" w:fill="auto"/>
        <w:spacing w:before="0" w:after="0" w:line="276" w:lineRule="auto"/>
        <w:ind w:firstLine="709"/>
      </w:pPr>
      <w:r w:rsidRPr="00A25A5A">
        <w:lastRenderedPageBreak/>
        <w:t>-</w:t>
      </w:r>
      <w:r>
        <w:t xml:space="preserve"> </w:t>
      </w:r>
      <w:r w:rsidRPr="00A25A5A">
        <w:t>осуществление мероприятий, напр</w:t>
      </w:r>
      <w:r>
        <w:t xml:space="preserve">авленных на нормализацию </w:t>
      </w:r>
      <w:proofErr w:type="spellStart"/>
      <w:r>
        <w:t>психо</w:t>
      </w:r>
      <w:r w:rsidRPr="00A25A5A">
        <w:t>эмоционального</w:t>
      </w:r>
      <w:proofErr w:type="spellEnd"/>
      <w:r w:rsidRPr="00A25A5A">
        <w:t xml:space="preserve"> состояния несовершеннолетних и содействие в разрешении пси</w:t>
      </w:r>
      <w:r>
        <w:t>хологических проблем;</w:t>
      </w:r>
    </w:p>
    <w:p w:rsidR="00A25A5A" w:rsidRDefault="00A25A5A" w:rsidP="00A25A5A">
      <w:pPr>
        <w:pStyle w:val="80"/>
        <w:shd w:val="clear" w:color="auto" w:fill="auto"/>
        <w:spacing w:before="0" w:after="0" w:line="276" w:lineRule="auto"/>
        <w:ind w:firstLine="709"/>
      </w:pPr>
      <w:r w:rsidRPr="00A25A5A">
        <w:t>-</w:t>
      </w:r>
      <w:r>
        <w:t xml:space="preserve"> </w:t>
      </w:r>
      <w:r w:rsidRPr="00A25A5A">
        <w:t>проведение</w:t>
      </w:r>
      <w:r>
        <w:t xml:space="preserve"> социальной реабилитации детей.</w:t>
      </w:r>
    </w:p>
    <w:p w:rsidR="00A25A5A" w:rsidRPr="00A25A5A" w:rsidRDefault="00A25A5A" w:rsidP="00A25A5A">
      <w:pPr>
        <w:pStyle w:val="80"/>
        <w:shd w:val="clear" w:color="auto" w:fill="auto"/>
        <w:spacing w:before="0" w:after="0" w:line="276" w:lineRule="auto"/>
        <w:rPr>
          <w:b/>
        </w:rPr>
      </w:pPr>
      <w:r w:rsidRPr="00A25A5A">
        <w:rPr>
          <w:b/>
        </w:rPr>
        <w:t>4. Поняти</w:t>
      </w:r>
      <w:r>
        <w:rPr>
          <w:b/>
        </w:rPr>
        <w:t>е правоприменительных процедур:</w:t>
      </w:r>
    </w:p>
    <w:p w:rsidR="00A25A5A" w:rsidRDefault="00A25A5A" w:rsidP="00A25A5A">
      <w:pPr>
        <w:pStyle w:val="80"/>
        <w:shd w:val="clear" w:color="auto" w:fill="auto"/>
        <w:spacing w:before="0" w:after="0" w:line="276" w:lineRule="auto"/>
        <w:ind w:firstLine="709"/>
      </w:pPr>
      <w:r w:rsidRPr="00A25A5A">
        <w:t xml:space="preserve">- под правоприменительными процедурами (действиями) понимается совокупность последовательно осуществляемых юридически значимых действий с участием детей либо в их интересах, требующих документального оформления и реализуемых </w:t>
      </w:r>
      <w:proofErr w:type="spellStart"/>
      <w:r w:rsidRPr="00A25A5A">
        <w:t>управомоченными</w:t>
      </w:r>
      <w:proofErr w:type="spellEnd"/>
      <w:r w:rsidRPr="00A25A5A">
        <w:t xml:space="preserve"> на то государственными органами, органами местного самоуправления и (или) их должностными лицами, а также подведомственными названным органам организациями (учрежден</w:t>
      </w:r>
      <w:r>
        <w:t>иями).</w:t>
      </w:r>
    </w:p>
    <w:p w:rsidR="00A25A5A" w:rsidRDefault="00A25A5A" w:rsidP="00A25A5A">
      <w:pPr>
        <w:pStyle w:val="80"/>
        <w:shd w:val="clear" w:color="auto" w:fill="auto"/>
        <w:spacing w:before="0" w:after="0" w:line="276" w:lineRule="auto"/>
      </w:pPr>
      <w:r w:rsidRPr="00A25A5A">
        <w:rPr>
          <w:b/>
        </w:rPr>
        <w:t>5. Безвозмездность предоставления вышеперечисленных услуг</w:t>
      </w:r>
      <w:r w:rsidRPr="00A25A5A">
        <w:t xml:space="preserve"> - виды и формы помощи предоставляются бесплатно</w:t>
      </w:r>
      <w:r>
        <w:t>.</w:t>
      </w:r>
    </w:p>
    <w:p w:rsidR="00A25A5A" w:rsidRDefault="00A25A5A" w:rsidP="00A25A5A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42885" w:rsidRDefault="00E42885" w:rsidP="00E42885">
      <w:pPr>
        <w:pStyle w:val="22"/>
        <w:shd w:val="clear" w:color="auto" w:fill="auto"/>
        <w:spacing w:before="0" w:line="276" w:lineRule="auto"/>
        <w:jc w:val="right"/>
        <w:rPr>
          <w:color w:val="000000"/>
          <w:sz w:val="24"/>
          <w:szCs w:val="24"/>
          <w:lang w:bidi="ru-RU"/>
        </w:rPr>
      </w:pPr>
    </w:p>
    <w:p w:rsidR="00E42885" w:rsidRDefault="00E42885" w:rsidP="00E42885">
      <w:pPr>
        <w:pStyle w:val="22"/>
        <w:shd w:val="clear" w:color="auto" w:fill="auto"/>
        <w:spacing w:before="0" w:line="276" w:lineRule="auto"/>
        <w:jc w:val="right"/>
        <w:rPr>
          <w:color w:val="000000"/>
          <w:sz w:val="24"/>
          <w:szCs w:val="24"/>
          <w:lang w:bidi="ru-RU"/>
        </w:rPr>
      </w:pPr>
    </w:p>
    <w:p w:rsidR="00E42885" w:rsidRDefault="00E42885" w:rsidP="00E42885">
      <w:pPr>
        <w:pStyle w:val="22"/>
        <w:shd w:val="clear" w:color="auto" w:fill="auto"/>
        <w:spacing w:before="0" w:line="276" w:lineRule="auto"/>
        <w:jc w:val="right"/>
        <w:rPr>
          <w:color w:val="000000"/>
          <w:sz w:val="24"/>
          <w:szCs w:val="24"/>
          <w:lang w:bidi="ru-RU"/>
        </w:rPr>
      </w:pPr>
    </w:p>
    <w:p w:rsidR="00E42885" w:rsidRDefault="00E42885" w:rsidP="00E42885">
      <w:pPr>
        <w:pStyle w:val="22"/>
        <w:shd w:val="clear" w:color="auto" w:fill="auto"/>
        <w:spacing w:before="0" w:line="276" w:lineRule="auto"/>
        <w:jc w:val="right"/>
        <w:rPr>
          <w:color w:val="000000"/>
          <w:sz w:val="24"/>
          <w:szCs w:val="24"/>
          <w:lang w:bidi="ru-RU"/>
        </w:rPr>
      </w:pPr>
    </w:p>
    <w:p w:rsidR="00E42885" w:rsidRDefault="00E42885" w:rsidP="00E42885">
      <w:pPr>
        <w:pStyle w:val="22"/>
        <w:shd w:val="clear" w:color="auto" w:fill="auto"/>
        <w:spacing w:before="0" w:line="276" w:lineRule="auto"/>
        <w:jc w:val="right"/>
        <w:rPr>
          <w:color w:val="000000"/>
          <w:sz w:val="24"/>
          <w:szCs w:val="24"/>
          <w:lang w:bidi="ru-RU"/>
        </w:rPr>
      </w:pPr>
    </w:p>
    <w:p w:rsidR="00E42885" w:rsidRDefault="00E42885" w:rsidP="00E42885">
      <w:pPr>
        <w:pStyle w:val="22"/>
        <w:shd w:val="clear" w:color="auto" w:fill="auto"/>
        <w:spacing w:before="0" w:line="276" w:lineRule="auto"/>
        <w:jc w:val="right"/>
        <w:rPr>
          <w:color w:val="000000"/>
          <w:sz w:val="24"/>
          <w:szCs w:val="24"/>
          <w:lang w:bidi="ru-RU"/>
        </w:rPr>
      </w:pPr>
    </w:p>
    <w:p w:rsidR="00E42885" w:rsidRDefault="00E42885" w:rsidP="00E42885">
      <w:pPr>
        <w:pStyle w:val="22"/>
        <w:shd w:val="clear" w:color="auto" w:fill="auto"/>
        <w:spacing w:before="0" w:line="276" w:lineRule="auto"/>
        <w:jc w:val="right"/>
        <w:rPr>
          <w:color w:val="000000"/>
          <w:sz w:val="24"/>
          <w:szCs w:val="24"/>
          <w:lang w:bidi="ru-RU"/>
        </w:rPr>
      </w:pPr>
    </w:p>
    <w:p w:rsidR="00E42885" w:rsidRDefault="00E42885" w:rsidP="00E42885">
      <w:pPr>
        <w:pStyle w:val="22"/>
        <w:shd w:val="clear" w:color="auto" w:fill="auto"/>
        <w:spacing w:before="0" w:line="276" w:lineRule="auto"/>
        <w:jc w:val="right"/>
        <w:rPr>
          <w:color w:val="000000"/>
          <w:sz w:val="24"/>
          <w:szCs w:val="24"/>
          <w:lang w:bidi="ru-RU"/>
        </w:rPr>
      </w:pPr>
    </w:p>
    <w:p w:rsidR="00E42885" w:rsidRDefault="00E42885" w:rsidP="00E42885">
      <w:pPr>
        <w:pStyle w:val="22"/>
        <w:shd w:val="clear" w:color="auto" w:fill="auto"/>
        <w:spacing w:before="0" w:line="276" w:lineRule="auto"/>
        <w:jc w:val="right"/>
        <w:rPr>
          <w:color w:val="000000"/>
          <w:sz w:val="24"/>
          <w:szCs w:val="24"/>
          <w:lang w:bidi="ru-RU"/>
        </w:rPr>
      </w:pPr>
    </w:p>
    <w:p w:rsidR="00E42885" w:rsidRDefault="00E42885" w:rsidP="00E42885">
      <w:pPr>
        <w:pStyle w:val="22"/>
        <w:shd w:val="clear" w:color="auto" w:fill="auto"/>
        <w:spacing w:before="0" w:line="276" w:lineRule="auto"/>
        <w:jc w:val="right"/>
        <w:rPr>
          <w:color w:val="000000"/>
          <w:sz w:val="24"/>
          <w:szCs w:val="24"/>
          <w:lang w:bidi="ru-RU"/>
        </w:rPr>
      </w:pPr>
    </w:p>
    <w:p w:rsidR="00E42885" w:rsidRDefault="00E42885" w:rsidP="00E42885">
      <w:pPr>
        <w:pStyle w:val="22"/>
        <w:shd w:val="clear" w:color="auto" w:fill="auto"/>
        <w:spacing w:before="0" w:line="276" w:lineRule="auto"/>
        <w:jc w:val="right"/>
        <w:rPr>
          <w:color w:val="000000"/>
          <w:sz w:val="24"/>
          <w:szCs w:val="24"/>
          <w:lang w:bidi="ru-RU"/>
        </w:rPr>
      </w:pPr>
    </w:p>
    <w:p w:rsidR="00E42885" w:rsidRDefault="00E42885" w:rsidP="00E42885">
      <w:pPr>
        <w:pStyle w:val="22"/>
        <w:shd w:val="clear" w:color="auto" w:fill="auto"/>
        <w:spacing w:before="0" w:line="276" w:lineRule="auto"/>
        <w:jc w:val="right"/>
        <w:rPr>
          <w:color w:val="000000"/>
          <w:sz w:val="24"/>
          <w:szCs w:val="24"/>
          <w:lang w:bidi="ru-RU"/>
        </w:rPr>
      </w:pPr>
    </w:p>
    <w:p w:rsidR="00E42885" w:rsidRDefault="00E42885" w:rsidP="00E42885">
      <w:pPr>
        <w:pStyle w:val="22"/>
        <w:shd w:val="clear" w:color="auto" w:fill="auto"/>
        <w:spacing w:before="0" w:line="276" w:lineRule="auto"/>
        <w:jc w:val="right"/>
        <w:rPr>
          <w:color w:val="000000"/>
          <w:sz w:val="24"/>
          <w:szCs w:val="24"/>
          <w:lang w:bidi="ru-RU"/>
        </w:rPr>
      </w:pPr>
    </w:p>
    <w:p w:rsidR="00E42885" w:rsidRDefault="00E42885" w:rsidP="00E42885">
      <w:pPr>
        <w:pStyle w:val="22"/>
        <w:shd w:val="clear" w:color="auto" w:fill="auto"/>
        <w:spacing w:before="0" w:line="276" w:lineRule="auto"/>
        <w:jc w:val="right"/>
        <w:rPr>
          <w:color w:val="000000"/>
          <w:sz w:val="24"/>
          <w:szCs w:val="24"/>
          <w:lang w:bidi="ru-RU"/>
        </w:rPr>
      </w:pPr>
    </w:p>
    <w:p w:rsidR="00E42885" w:rsidRDefault="00E42885" w:rsidP="00E42885">
      <w:pPr>
        <w:pStyle w:val="22"/>
        <w:shd w:val="clear" w:color="auto" w:fill="auto"/>
        <w:spacing w:before="0" w:line="276" w:lineRule="auto"/>
        <w:jc w:val="right"/>
        <w:rPr>
          <w:color w:val="000000"/>
          <w:sz w:val="24"/>
          <w:szCs w:val="24"/>
          <w:lang w:bidi="ru-RU"/>
        </w:rPr>
      </w:pPr>
    </w:p>
    <w:p w:rsidR="00E42885" w:rsidRDefault="00E42885" w:rsidP="00E42885">
      <w:pPr>
        <w:pStyle w:val="22"/>
        <w:shd w:val="clear" w:color="auto" w:fill="auto"/>
        <w:spacing w:before="0" w:line="276" w:lineRule="auto"/>
        <w:jc w:val="right"/>
        <w:rPr>
          <w:color w:val="000000"/>
          <w:sz w:val="24"/>
          <w:szCs w:val="24"/>
          <w:lang w:bidi="ru-RU"/>
        </w:rPr>
      </w:pPr>
    </w:p>
    <w:p w:rsidR="00E42885" w:rsidRDefault="00E42885" w:rsidP="00E42885">
      <w:pPr>
        <w:pStyle w:val="22"/>
        <w:shd w:val="clear" w:color="auto" w:fill="auto"/>
        <w:spacing w:before="0" w:line="276" w:lineRule="auto"/>
        <w:jc w:val="right"/>
        <w:rPr>
          <w:color w:val="000000"/>
          <w:sz w:val="24"/>
          <w:szCs w:val="24"/>
          <w:lang w:bidi="ru-RU"/>
        </w:rPr>
      </w:pPr>
    </w:p>
    <w:p w:rsidR="00E42885" w:rsidRDefault="00E42885" w:rsidP="00E42885">
      <w:pPr>
        <w:pStyle w:val="22"/>
        <w:shd w:val="clear" w:color="auto" w:fill="auto"/>
        <w:spacing w:before="0" w:line="276" w:lineRule="auto"/>
        <w:jc w:val="right"/>
        <w:rPr>
          <w:color w:val="000000"/>
          <w:sz w:val="24"/>
          <w:szCs w:val="24"/>
          <w:lang w:bidi="ru-RU"/>
        </w:rPr>
      </w:pPr>
    </w:p>
    <w:p w:rsidR="00E42885" w:rsidRDefault="00E42885" w:rsidP="00E42885">
      <w:pPr>
        <w:pStyle w:val="22"/>
        <w:shd w:val="clear" w:color="auto" w:fill="auto"/>
        <w:spacing w:before="0" w:line="276" w:lineRule="auto"/>
        <w:jc w:val="right"/>
        <w:rPr>
          <w:color w:val="000000"/>
          <w:sz w:val="24"/>
          <w:szCs w:val="24"/>
          <w:lang w:bidi="ru-RU"/>
        </w:rPr>
      </w:pPr>
    </w:p>
    <w:p w:rsidR="00E42885" w:rsidRDefault="00E42885" w:rsidP="00E42885">
      <w:pPr>
        <w:pStyle w:val="22"/>
        <w:shd w:val="clear" w:color="auto" w:fill="auto"/>
        <w:spacing w:before="0" w:line="276" w:lineRule="auto"/>
        <w:jc w:val="right"/>
        <w:rPr>
          <w:color w:val="000000"/>
          <w:sz w:val="24"/>
          <w:szCs w:val="24"/>
          <w:lang w:bidi="ru-RU"/>
        </w:rPr>
      </w:pPr>
    </w:p>
    <w:p w:rsidR="00E42885" w:rsidRDefault="00E42885" w:rsidP="00E42885">
      <w:pPr>
        <w:pStyle w:val="22"/>
        <w:shd w:val="clear" w:color="auto" w:fill="auto"/>
        <w:spacing w:before="0" w:line="276" w:lineRule="auto"/>
        <w:jc w:val="right"/>
        <w:rPr>
          <w:color w:val="000000"/>
          <w:sz w:val="24"/>
          <w:szCs w:val="24"/>
          <w:lang w:bidi="ru-RU"/>
        </w:rPr>
      </w:pPr>
    </w:p>
    <w:p w:rsidR="00E42885" w:rsidRDefault="00E42885" w:rsidP="00E42885">
      <w:pPr>
        <w:pStyle w:val="22"/>
        <w:shd w:val="clear" w:color="auto" w:fill="auto"/>
        <w:spacing w:before="0" w:line="276" w:lineRule="auto"/>
        <w:jc w:val="right"/>
        <w:rPr>
          <w:color w:val="000000"/>
          <w:sz w:val="24"/>
          <w:szCs w:val="24"/>
          <w:lang w:bidi="ru-RU"/>
        </w:rPr>
      </w:pPr>
    </w:p>
    <w:p w:rsidR="00E42885" w:rsidRDefault="00E42885" w:rsidP="00E42885">
      <w:pPr>
        <w:pStyle w:val="22"/>
        <w:shd w:val="clear" w:color="auto" w:fill="auto"/>
        <w:spacing w:before="0" w:line="276" w:lineRule="auto"/>
        <w:jc w:val="right"/>
        <w:rPr>
          <w:color w:val="000000"/>
          <w:sz w:val="24"/>
          <w:szCs w:val="24"/>
          <w:lang w:bidi="ru-RU"/>
        </w:rPr>
      </w:pPr>
    </w:p>
    <w:p w:rsidR="00E42885" w:rsidRDefault="00E42885" w:rsidP="00E42885">
      <w:pPr>
        <w:pStyle w:val="22"/>
        <w:shd w:val="clear" w:color="auto" w:fill="auto"/>
        <w:spacing w:before="0" w:line="276" w:lineRule="auto"/>
        <w:jc w:val="right"/>
        <w:rPr>
          <w:color w:val="000000"/>
          <w:sz w:val="24"/>
          <w:szCs w:val="24"/>
          <w:lang w:bidi="ru-RU"/>
        </w:rPr>
      </w:pPr>
    </w:p>
    <w:p w:rsidR="00E42885" w:rsidRDefault="00E42885" w:rsidP="00E42885">
      <w:pPr>
        <w:pStyle w:val="22"/>
        <w:shd w:val="clear" w:color="auto" w:fill="auto"/>
        <w:spacing w:before="0" w:line="276" w:lineRule="auto"/>
        <w:jc w:val="right"/>
        <w:rPr>
          <w:color w:val="000000"/>
          <w:sz w:val="24"/>
          <w:szCs w:val="24"/>
          <w:lang w:bidi="ru-RU"/>
        </w:rPr>
      </w:pPr>
    </w:p>
    <w:p w:rsidR="00E42885" w:rsidRDefault="00E42885" w:rsidP="00E42885">
      <w:pPr>
        <w:pStyle w:val="22"/>
        <w:shd w:val="clear" w:color="auto" w:fill="auto"/>
        <w:spacing w:before="0" w:line="276" w:lineRule="auto"/>
        <w:jc w:val="right"/>
        <w:rPr>
          <w:color w:val="000000"/>
          <w:sz w:val="24"/>
          <w:szCs w:val="24"/>
          <w:lang w:bidi="ru-RU"/>
        </w:rPr>
      </w:pPr>
    </w:p>
    <w:p w:rsidR="00E42885" w:rsidRDefault="00E42885" w:rsidP="00E42885">
      <w:pPr>
        <w:pStyle w:val="22"/>
        <w:shd w:val="clear" w:color="auto" w:fill="auto"/>
        <w:spacing w:before="0" w:line="276" w:lineRule="auto"/>
        <w:jc w:val="right"/>
        <w:rPr>
          <w:color w:val="000000"/>
          <w:sz w:val="24"/>
          <w:szCs w:val="24"/>
          <w:lang w:bidi="ru-RU"/>
        </w:rPr>
      </w:pPr>
    </w:p>
    <w:p w:rsidR="00E42885" w:rsidRDefault="00E42885" w:rsidP="00E42885">
      <w:pPr>
        <w:pStyle w:val="22"/>
        <w:shd w:val="clear" w:color="auto" w:fill="auto"/>
        <w:spacing w:before="0" w:line="276" w:lineRule="auto"/>
        <w:jc w:val="right"/>
        <w:rPr>
          <w:color w:val="000000"/>
          <w:sz w:val="24"/>
          <w:szCs w:val="24"/>
          <w:lang w:bidi="ru-RU"/>
        </w:rPr>
      </w:pPr>
    </w:p>
    <w:p w:rsidR="00E42885" w:rsidRDefault="00E42885" w:rsidP="00E42885">
      <w:pPr>
        <w:pStyle w:val="22"/>
        <w:shd w:val="clear" w:color="auto" w:fill="auto"/>
        <w:spacing w:before="0" w:line="276" w:lineRule="auto"/>
        <w:jc w:val="right"/>
        <w:rPr>
          <w:color w:val="000000"/>
          <w:sz w:val="24"/>
          <w:szCs w:val="24"/>
          <w:lang w:bidi="ru-RU"/>
        </w:rPr>
      </w:pPr>
    </w:p>
    <w:p w:rsidR="00E42885" w:rsidRDefault="00E42885" w:rsidP="00E42885">
      <w:pPr>
        <w:pStyle w:val="22"/>
        <w:shd w:val="clear" w:color="auto" w:fill="auto"/>
        <w:spacing w:before="0" w:line="276" w:lineRule="auto"/>
        <w:jc w:val="right"/>
        <w:rPr>
          <w:color w:val="000000"/>
          <w:sz w:val="24"/>
          <w:szCs w:val="24"/>
          <w:lang w:bidi="ru-RU"/>
        </w:rPr>
      </w:pPr>
    </w:p>
    <w:p w:rsidR="00DD356A" w:rsidRDefault="00DD356A" w:rsidP="00E42885">
      <w:pPr>
        <w:pStyle w:val="22"/>
        <w:shd w:val="clear" w:color="auto" w:fill="auto"/>
        <w:spacing w:before="0" w:line="276" w:lineRule="auto"/>
        <w:jc w:val="right"/>
        <w:rPr>
          <w:color w:val="000000"/>
          <w:sz w:val="24"/>
          <w:szCs w:val="24"/>
          <w:lang w:bidi="ru-RU"/>
        </w:rPr>
      </w:pPr>
      <w:r>
        <w:rPr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5940425" cy="8236963"/>
            <wp:effectExtent l="19050" t="0" r="3175" b="0"/>
            <wp:docPr id="1" name="Рисунок 1" descr="D:\User\Desktop\И.О. лето 2017\график дежурства ответственных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\Desktop\И.О. лето 2017\график дежурства ответственных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0425" cy="8236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56A" w:rsidRDefault="00DD356A" w:rsidP="00E42885">
      <w:pPr>
        <w:pStyle w:val="22"/>
        <w:shd w:val="clear" w:color="auto" w:fill="auto"/>
        <w:spacing w:before="0" w:line="276" w:lineRule="auto"/>
        <w:jc w:val="right"/>
        <w:rPr>
          <w:color w:val="000000"/>
          <w:sz w:val="24"/>
          <w:szCs w:val="24"/>
          <w:lang w:bidi="ru-RU"/>
        </w:rPr>
      </w:pPr>
    </w:p>
    <w:p w:rsidR="00DD356A" w:rsidRDefault="00DD356A" w:rsidP="00E42885">
      <w:pPr>
        <w:pStyle w:val="22"/>
        <w:shd w:val="clear" w:color="auto" w:fill="auto"/>
        <w:spacing w:before="0" w:line="276" w:lineRule="auto"/>
        <w:jc w:val="right"/>
        <w:rPr>
          <w:color w:val="000000"/>
          <w:sz w:val="24"/>
          <w:szCs w:val="24"/>
          <w:lang w:bidi="ru-RU"/>
        </w:rPr>
      </w:pPr>
    </w:p>
    <w:p w:rsidR="00DD356A" w:rsidRDefault="00DD356A" w:rsidP="00E42885">
      <w:pPr>
        <w:pStyle w:val="22"/>
        <w:shd w:val="clear" w:color="auto" w:fill="auto"/>
        <w:spacing w:before="0" w:line="276" w:lineRule="auto"/>
        <w:jc w:val="right"/>
        <w:rPr>
          <w:color w:val="000000"/>
          <w:sz w:val="24"/>
          <w:szCs w:val="24"/>
          <w:lang w:bidi="ru-RU"/>
        </w:rPr>
      </w:pPr>
    </w:p>
    <w:p w:rsidR="00DD356A" w:rsidRDefault="00DD356A" w:rsidP="00E42885">
      <w:pPr>
        <w:pStyle w:val="22"/>
        <w:shd w:val="clear" w:color="auto" w:fill="auto"/>
        <w:spacing w:before="0" w:line="276" w:lineRule="auto"/>
        <w:jc w:val="right"/>
        <w:rPr>
          <w:color w:val="000000"/>
          <w:sz w:val="24"/>
          <w:szCs w:val="24"/>
          <w:lang w:bidi="ru-RU"/>
        </w:rPr>
      </w:pPr>
    </w:p>
    <w:p w:rsidR="00DD356A" w:rsidRDefault="00DD356A" w:rsidP="00E42885">
      <w:pPr>
        <w:pStyle w:val="22"/>
        <w:shd w:val="clear" w:color="auto" w:fill="auto"/>
        <w:spacing w:before="0" w:line="276" w:lineRule="auto"/>
        <w:jc w:val="right"/>
        <w:rPr>
          <w:color w:val="000000"/>
          <w:sz w:val="24"/>
          <w:szCs w:val="24"/>
          <w:lang w:bidi="ru-RU"/>
        </w:rPr>
      </w:pPr>
    </w:p>
    <w:p w:rsidR="00DD356A" w:rsidRDefault="00DD356A" w:rsidP="00E42885">
      <w:pPr>
        <w:pStyle w:val="22"/>
        <w:shd w:val="clear" w:color="auto" w:fill="auto"/>
        <w:spacing w:before="0" w:line="276" w:lineRule="auto"/>
        <w:jc w:val="right"/>
        <w:rPr>
          <w:color w:val="000000"/>
          <w:sz w:val="24"/>
          <w:szCs w:val="24"/>
          <w:lang w:bidi="ru-RU"/>
        </w:rPr>
      </w:pPr>
    </w:p>
    <w:p w:rsidR="00DD356A" w:rsidRDefault="00DD356A" w:rsidP="00E42885">
      <w:pPr>
        <w:pStyle w:val="22"/>
        <w:shd w:val="clear" w:color="auto" w:fill="auto"/>
        <w:spacing w:before="0" w:line="276" w:lineRule="auto"/>
        <w:jc w:val="right"/>
        <w:rPr>
          <w:color w:val="000000"/>
          <w:sz w:val="24"/>
          <w:szCs w:val="24"/>
          <w:lang w:bidi="ru-RU"/>
        </w:rPr>
      </w:pPr>
    </w:p>
    <w:p w:rsidR="00E42885" w:rsidRPr="00E42885" w:rsidRDefault="00E42885" w:rsidP="00E42885">
      <w:pPr>
        <w:pStyle w:val="22"/>
        <w:shd w:val="clear" w:color="auto" w:fill="auto"/>
        <w:spacing w:before="0" w:line="276" w:lineRule="auto"/>
        <w:jc w:val="right"/>
        <w:rPr>
          <w:color w:val="000000"/>
          <w:sz w:val="24"/>
          <w:szCs w:val="24"/>
          <w:lang w:bidi="ru-RU"/>
        </w:rPr>
      </w:pPr>
      <w:r w:rsidRPr="00E42885">
        <w:rPr>
          <w:color w:val="000000"/>
          <w:sz w:val="24"/>
          <w:szCs w:val="24"/>
          <w:lang w:bidi="ru-RU"/>
        </w:rPr>
        <w:lastRenderedPageBreak/>
        <w:t>Приложение 1</w:t>
      </w:r>
    </w:p>
    <w:p w:rsidR="00E42885" w:rsidRPr="00E42885" w:rsidRDefault="00E42885" w:rsidP="00E42885">
      <w:pPr>
        <w:pStyle w:val="22"/>
        <w:shd w:val="clear" w:color="auto" w:fill="auto"/>
        <w:spacing w:before="0" w:line="276" w:lineRule="auto"/>
        <w:jc w:val="right"/>
        <w:rPr>
          <w:color w:val="000000"/>
          <w:sz w:val="24"/>
          <w:szCs w:val="24"/>
          <w:lang w:bidi="ru-RU"/>
        </w:rPr>
      </w:pPr>
      <w:r w:rsidRPr="00E42885">
        <w:rPr>
          <w:color w:val="000000"/>
          <w:sz w:val="24"/>
          <w:szCs w:val="24"/>
          <w:lang w:bidi="ru-RU"/>
        </w:rPr>
        <w:t>к приказу № 46 от 24.07.2017 г.</w:t>
      </w:r>
    </w:p>
    <w:p w:rsidR="00E42885" w:rsidRPr="00E42885" w:rsidRDefault="00E42885" w:rsidP="00E42885">
      <w:pPr>
        <w:pStyle w:val="22"/>
        <w:shd w:val="clear" w:color="auto" w:fill="auto"/>
        <w:spacing w:before="0" w:line="276" w:lineRule="auto"/>
        <w:jc w:val="right"/>
        <w:rPr>
          <w:color w:val="000000"/>
          <w:sz w:val="24"/>
          <w:szCs w:val="24"/>
          <w:lang w:bidi="ru-RU"/>
        </w:rPr>
      </w:pPr>
    </w:p>
    <w:tbl>
      <w:tblPr>
        <w:tblpPr w:leftFromText="180" w:rightFromText="180" w:vertAnchor="text" w:horzAnchor="margin" w:tblpXSpec="right" w:tblpY="-78"/>
        <w:tblW w:w="0" w:type="auto"/>
        <w:tblLook w:val="04A0"/>
      </w:tblPr>
      <w:tblGrid>
        <w:gridCol w:w="3336"/>
      </w:tblGrid>
      <w:tr w:rsidR="00E42885" w:rsidRPr="00E42885" w:rsidTr="00E42885">
        <w:trPr>
          <w:trHeight w:val="1128"/>
        </w:trPr>
        <w:tc>
          <w:tcPr>
            <w:tcW w:w="3336" w:type="dxa"/>
          </w:tcPr>
          <w:p w:rsidR="00E42885" w:rsidRPr="00E42885" w:rsidRDefault="00E42885" w:rsidP="002C02E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2885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E42885" w:rsidRPr="00E42885" w:rsidRDefault="00E42885" w:rsidP="002C02E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2885">
              <w:rPr>
                <w:rFonts w:ascii="Times New Roman" w:hAnsi="Times New Roman" w:cs="Times New Roman"/>
                <w:sz w:val="24"/>
                <w:szCs w:val="24"/>
              </w:rPr>
              <w:t>И.О. Заведующего</w:t>
            </w:r>
          </w:p>
          <w:p w:rsidR="00E42885" w:rsidRPr="00E42885" w:rsidRDefault="00E42885" w:rsidP="002C0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885">
              <w:rPr>
                <w:rFonts w:ascii="Times New Roman" w:hAnsi="Times New Roman" w:cs="Times New Roman"/>
                <w:sz w:val="24"/>
                <w:szCs w:val="24"/>
              </w:rPr>
              <w:t>Е.А. Позднякова 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E42885">
              <w:rPr>
                <w:rFonts w:ascii="Times New Roman" w:hAnsi="Times New Roman" w:cs="Times New Roman"/>
                <w:sz w:val="24"/>
                <w:szCs w:val="24"/>
              </w:rPr>
              <w:t xml:space="preserve">____                                                                       </w:t>
            </w:r>
          </w:p>
          <w:p w:rsidR="00E42885" w:rsidRPr="00E42885" w:rsidRDefault="00E42885" w:rsidP="002C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2885" w:rsidRDefault="00E42885" w:rsidP="00E4288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</w:p>
    <w:p w:rsidR="00E42885" w:rsidRDefault="00E42885" w:rsidP="00E4288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</w:p>
    <w:p w:rsidR="00E42885" w:rsidRDefault="00E42885" w:rsidP="00E4288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</w:p>
    <w:p w:rsidR="00E42885" w:rsidRDefault="00E42885" w:rsidP="00E4288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</w:t>
      </w:r>
    </w:p>
    <w:p w:rsidR="00E42885" w:rsidRDefault="00E42885" w:rsidP="00E4288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</w:p>
    <w:p w:rsidR="00E42885" w:rsidRPr="00E42885" w:rsidRDefault="00E42885" w:rsidP="00E4288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График                          </w:t>
      </w:r>
      <w:r w:rsidRPr="00E428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дежурства ответственных/приема обращений несовершеннолетних или их законных представителей на осуществление педагогической и психологической помощи несовершеннолетним, с участием которых или в интересах которых осуществляются правоприменительные процедуры (действия)</w:t>
      </w:r>
    </w:p>
    <w:p w:rsidR="00E42885" w:rsidRPr="00E42885" w:rsidRDefault="00E42885" w:rsidP="00E42885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428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МКДОУ «</w:t>
      </w:r>
      <w:r w:rsidRPr="00E42885">
        <w:rPr>
          <w:rFonts w:ascii="Times New Roman" w:hAnsi="Times New Roman" w:cs="Times New Roman"/>
          <w:bCs/>
          <w:sz w:val="24"/>
          <w:szCs w:val="24"/>
          <w:lang w:eastAsia="ru-RU"/>
        </w:rPr>
        <w:t>Ленинский</w:t>
      </w:r>
      <w:r w:rsidRPr="00E428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428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</w:t>
      </w:r>
      <w:proofErr w:type="spellEnd"/>
      <w:r w:rsidRPr="00E428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/сад»</w:t>
      </w:r>
    </w:p>
    <w:p w:rsidR="00E42885" w:rsidRPr="00E42885" w:rsidRDefault="00E42885" w:rsidP="00E4288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9"/>
        <w:gridCol w:w="2161"/>
        <w:gridCol w:w="2311"/>
        <w:gridCol w:w="2724"/>
      </w:tblGrid>
      <w:tr w:rsidR="00E42885" w:rsidRPr="00E42885" w:rsidTr="002C02EC"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2885" w:rsidRPr="00E42885" w:rsidRDefault="00E42885" w:rsidP="002C02E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1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2885" w:rsidRPr="00E42885" w:rsidRDefault="00E42885" w:rsidP="002C02E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3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2885" w:rsidRPr="00E42885" w:rsidRDefault="00E42885" w:rsidP="002C02E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27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2885" w:rsidRPr="00E42885" w:rsidRDefault="00E42885" w:rsidP="002C02E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E42885" w:rsidRPr="00E42885" w:rsidTr="002C02EC">
        <w:tc>
          <w:tcPr>
            <w:tcW w:w="21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2885" w:rsidRPr="00E42885" w:rsidRDefault="00E42885" w:rsidP="002C02E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2885" w:rsidRPr="00E42885" w:rsidRDefault="00E42885" w:rsidP="002C02E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09.00-12.00 ч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2885" w:rsidRPr="00E42885" w:rsidRDefault="00E42885" w:rsidP="002C02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8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Методический кабинет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2885" w:rsidRPr="00E42885" w:rsidRDefault="00E42885" w:rsidP="002C02EC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8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Позднякова Е. А., музыкальный руководитель</w:t>
            </w:r>
          </w:p>
        </w:tc>
      </w:tr>
      <w:tr w:rsidR="00E42885" w:rsidRPr="00E42885" w:rsidTr="002C02EC">
        <w:tc>
          <w:tcPr>
            <w:tcW w:w="21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2885" w:rsidRPr="00E42885" w:rsidRDefault="00E42885" w:rsidP="002C02E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2885" w:rsidRPr="00E42885" w:rsidRDefault="00E42885" w:rsidP="002C02E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09.00-12.00 ч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42885" w:rsidRPr="00E42885" w:rsidRDefault="00E42885" w:rsidP="002C0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8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Методический кабинет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2885" w:rsidRPr="00E42885" w:rsidRDefault="00E42885" w:rsidP="002C02EC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8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Позднякова Е. А., музыкальный руководитель</w:t>
            </w:r>
          </w:p>
        </w:tc>
      </w:tr>
      <w:tr w:rsidR="00E42885" w:rsidRPr="00E42885" w:rsidTr="002C02EC">
        <w:tc>
          <w:tcPr>
            <w:tcW w:w="21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2885" w:rsidRPr="00E42885" w:rsidRDefault="00E42885" w:rsidP="002C02E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2885" w:rsidRPr="00E42885" w:rsidRDefault="00E42885" w:rsidP="002C02E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09.00-12.00 ч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42885" w:rsidRPr="00E42885" w:rsidRDefault="00E42885" w:rsidP="002C0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8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Методический кабинет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2885" w:rsidRPr="00E42885" w:rsidRDefault="00E42885" w:rsidP="002C02EC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8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Позднякова Е. А., музыкальный руководитель</w:t>
            </w:r>
          </w:p>
        </w:tc>
      </w:tr>
      <w:tr w:rsidR="00E42885" w:rsidRPr="00E42885" w:rsidTr="002C02EC">
        <w:tc>
          <w:tcPr>
            <w:tcW w:w="21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2885" w:rsidRPr="00E42885" w:rsidRDefault="00E42885" w:rsidP="002C02E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2885" w:rsidRPr="00E42885" w:rsidRDefault="00E42885" w:rsidP="002C02E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09.00-12.00 ч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42885" w:rsidRPr="00E42885" w:rsidRDefault="00E42885" w:rsidP="002C0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8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Методический кабинет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2885" w:rsidRPr="00E42885" w:rsidRDefault="00E42885" w:rsidP="002C02EC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8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Позднякова Е. А., музыкальный руководитель</w:t>
            </w:r>
          </w:p>
        </w:tc>
      </w:tr>
      <w:tr w:rsidR="00E42885" w:rsidRPr="00E42885" w:rsidTr="002C02EC">
        <w:tc>
          <w:tcPr>
            <w:tcW w:w="21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2885" w:rsidRPr="00E42885" w:rsidRDefault="00E42885" w:rsidP="002C02E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2885" w:rsidRPr="00E42885" w:rsidRDefault="00E42885" w:rsidP="002C02E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09.00-12.00 ч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42885" w:rsidRPr="00E42885" w:rsidRDefault="00E42885" w:rsidP="002C0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8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Методический кабинет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2885" w:rsidRPr="00E42885" w:rsidRDefault="00E42885" w:rsidP="002C02EC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8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Позднякова Е. А., музыкальный руководитель</w:t>
            </w:r>
          </w:p>
        </w:tc>
      </w:tr>
    </w:tbl>
    <w:p w:rsidR="00E42885" w:rsidRPr="00E42885" w:rsidRDefault="00E42885" w:rsidP="00E42885">
      <w:pPr>
        <w:pStyle w:val="22"/>
        <w:shd w:val="clear" w:color="auto" w:fill="auto"/>
        <w:spacing w:before="0" w:line="276" w:lineRule="auto"/>
        <w:rPr>
          <w:color w:val="000000"/>
          <w:sz w:val="24"/>
          <w:szCs w:val="24"/>
        </w:rPr>
      </w:pPr>
      <w:r w:rsidRPr="00E42885">
        <w:rPr>
          <w:color w:val="000000"/>
          <w:sz w:val="24"/>
          <w:szCs w:val="24"/>
        </w:rPr>
        <w:t> </w:t>
      </w:r>
    </w:p>
    <w:p w:rsidR="005B157D" w:rsidRPr="00E42885" w:rsidRDefault="005B157D" w:rsidP="00E428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5B157D" w:rsidRPr="00E42885" w:rsidSect="00A25A5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D33ED"/>
    <w:multiLevelType w:val="hybridMultilevel"/>
    <w:tmpl w:val="D5F6F902"/>
    <w:lvl w:ilvl="0" w:tplc="4600D8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E63A3E"/>
    <w:multiLevelType w:val="hybridMultilevel"/>
    <w:tmpl w:val="30AC8170"/>
    <w:lvl w:ilvl="0" w:tplc="CA9072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25A5A"/>
    <w:rsid w:val="000612FC"/>
    <w:rsid w:val="00265090"/>
    <w:rsid w:val="003D5824"/>
    <w:rsid w:val="004354A2"/>
    <w:rsid w:val="004D2A00"/>
    <w:rsid w:val="004E4208"/>
    <w:rsid w:val="005447EB"/>
    <w:rsid w:val="005B157D"/>
    <w:rsid w:val="00702509"/>
    <w:rsid w:val="00A25A5A"/>
    <w:rsid w:val="00B74EBC"/>
    <w:rsid w:val="00DD356A"/>
    <w:rsid w:val="00DE4816"/>
    <w:rsid w:val="00E42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A5A"/>
    <w:pPr>
      <w:spacing w:after="200" w:line="276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354A2"/>
    <w:pPr>
      <w:keepNext/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4816"/>
    <w:pPr>
      <w:keepNext/>
      <w:spacing w:before="240" w:after="60" w:line="240" w:lineRule="auto"/>
      <w:jc w:val="center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54A2"/>
    <w:pPr>
      <w:keepNext/>
      <w:spacing w:before="240" w:after="60" w:line="240" w:lineRule="auto"/>
      <w:jc w:val="center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4816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DE4816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4354A2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paragraph" w:styleId="a3">
    <w:name w:val="Title"/>
    <w:basedOn w:val="a"/>
    <w:next w:val="a4"/>
    <w:link w:val="a5"/>
    <w:qFormat/>
    <w:rsid w:val="004D2A00"/>
    <w:pPr>
      <w:keepNext/>
      <w:spacing w:before="240" w:after="120" w:line="240" w:lineRule="auto"/>
      <w:jc w:val="center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a5">
    <w:name w:val="Название Знак"/>
    <w:basedOn w:val="a0"/>
    <w:link w:val="a3"/>
    <w:rsid w:val="004D2A00"/>
    <w:rPr>
      <w:rFonts w:ascii="Arial" w:eastAsia="Lucida Sans Unicode" w:hAnsi="Arial" w:cs="Tahoma"/>
      <w:sz w:val="28"/>
      <w:szCs w:val="28"/>
      <w:lang w:eastAsia="ar-SA"/>
    </w:rPr>
  </w:style>
  <w:style w:type="paragraph" w:styleId="a4">
    <w:name w:val="Subtitle"/>
    <w:basedOn w:val="a"/>
    <w:next w:val="a"/>
    <w:link w:val="a6"/>
    <w:qFormat/>
    <w:rsid w:val="004D2A00"/>
    <w:pPr>
      <w:keepNext/>
      <w:spacing w:before="240" w:after="120" w:line="240" w:lineRule="auto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a6">
    <w:name w:val="Подзаголовок Знак"/>
    <w:basedOn w:val="a0"/>
    <w:link w:val="a4"/>
    <w:rsid w:val="004D2A00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7">
    <w:name w:val="Body Text"/>
    <w:basedOn w:val="a"/>
    <w:link w:val="a8"/>
    <w:uiPriority w:val="99"/>
    <w:semiHidden/>
    <w:unhideWhenUsed/>
    <w:rsid w:val="004D2A00"/>
    <w:pPr>
      <w:spacing w:after="12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uiPriority w:val="99"/>
    <w:semiHidden/>
    <w:rsid w:val="004D2A00"/>
    <w:rPr>
      <w:sz w:val="24"/>
      <w:szCs w:val="24"/>
      <w:lang w:eastAsia="ar-SA"/>
    </w:rPr>
  </w:style>
  <w:style w:type="character" w:customStyle="1" w:styleId="11">
    <w:name w:val="Заголовок №1_"/>
    <w:basedOn w:val="a0"/>
    <w:link w:val="12"/>
    <w:rsid w:val="00A25A5A"/>
    <w:rPr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5A5A"/>
    <w:rPr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A25A5A"/>
    <w:pPr>
      <w:widowControl w:val="0"/>
      <w:shd w:val="clear" w:color="auto" w:fill="FFFFFF"/>
      <w:spacing w:before="540"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80">
    <w:name w:val="Основной текст (8)"/>
    <w:basedOn w:val="a"/>
    <w:link w:val="8"/>
    <w:rsid w:val="00A25A5A"/>
    <w:pPr>
      <w:widowControl w:val="0"/>
      <w:shd w:val="clear" w:color="auto" w:fill="FFFFFF"/>
      <w:spacing w:before="60" w:after="300" w:line="322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1">
    <w:name w:val="Основной текст (2)_"/>
    <w:basedOn w:val="a0"/>
    <w:link w:val="22"/>
    <w:rsid w:val="00E42885"/>
    <w:rPr>
      <w:sz w:val="17"/>
      <w:szCs w:val="1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42885"/>
    <w:pPr>
      <w:widowControl w:val="0"/>
      <w:shd w:val="clear" w:color="auto" w:fill="FFFFFF"/>
      <w:spacing w:before="180" w:after="0" w:line="414" w:lineRule="exact"/>
      <w:jc w:val="both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D3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356A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622</Words>
  <Characters>3550</Characters>
  <Application>Microsoft Office Word</Application>
  <DocSecurity>0</DocSecurity>
  <Lines>29</Lines>
  <Paragraphs>8</Paragraphs>
  <ScaleCrop>false</ScaleCrop>
  <Company/>
  <LinksUpToDate>false</LinksUpToDate>
  <CharactersWithSpaces>4164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2017-06-16T14:45:00Z</dcterms:created>
  <dcterms:modified xsi:type="dcterms:W3CDTF">2017-07-28T09:12:00Z</dcterms:modified>
</cp:coreProperties>
</file>