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F5" w:rsidRPr="001D2AF2" w:rsidRDefault="00B473F5" w:rsidP="00B473F5">
      <w:pPr>
        <w:pStyle w:val="1"/>
        <w:shd w:val="clear" w:color="auto" w:fill="auto"/>
        <w:ind w:left="12620"/>
        <w:rPr>
          <w:sz w:val="26"/>
          <w:szCs w:val="26"/>
        </w:rPr>
      </w:pPr>
      <w:r w:rsidRPr="001D2AF2">
        <w:rPr>
          <w:sz w:val="26"/>
          <w:szCs w:val="26"/>
        </w:rPr>
        <w:t>Приложение 2</w:t>
      </w:r>
    </w:p>
    <w:p w:rsidR="00B473F5" w:rsidRPr="001D2AF2" w:rsidRDefault="00B473F5" w:rsidP="004148F9">
      <w:pPr>
        <w:pStyle w:val="1"/>
        <w:shd w:val="clear" w:color="auto" w:fill="auto"/>
        <w:spacing w:line="240" w:lineRule="auto"/>
        <w:ind w:left="300"/>
        <w:rPr>
          <w:sz w:val="30"/>
          <w:szCs w:val="30"/>
        </w:rPr>
      </w:pPr>
      <w:r w:rsidRPr="001D2AF2">
        <w:rPr>
          <w:sz w:val="30"/>
          <w:szCs w:val="30"/>
        </w:rPr>
        <w:t>Диагностическая карта соответствия основн</w:t>
      </w:r>
      <w:r w:rsidR="004148F9">
        <w:rPr>
          <w:sz w:val="30"/>
          <w:szCs w:val="30"/>
        </w:rPr>
        <w:t xml:space="preserve">ой образовательной программы МДОУ «Росинка» </w:t>
      </w:r>
      <w:r w:rsidRPr="001D2AF2">
        <w:rPr>
          <w:sz w:val="30"/>
          <w:szCs w:val="30"/>
        </w:rPr>
        <w:t xml:space="preserve"> обязательному</w:t>
      </w:r>
      <w:r w:rsidR="004148F9">
        <w:rPr>
          <w:sz w:val="30"/>
          <w:szCs w:val="30"/>
        </w:rPr>
        <w:t xml:space="preserve"> </w:t>
      </w:r>
      <w:r w:rsidRPr="001D2AF2">
        <w:rPr>
          <w:sz w:val="30"/>
          <w:szCs w:val="30"/>
        </w:rPr>
        <w:t>минимуму содержания, заданному в Федеральной программе</w:t>
      </w:r>
    </w:p>
    <w:p w:rsidR="00B473F5" w:rsidRPr="001D2AF2" w:rsidRDefault="00B473F5" w:rsidP="00B473F5">
      <w:pPr>
        <w:pStyle w:val="11"/>
        <w:keepNext/>
        <w:keepLines/>
        <w:shd w:val="clear" w:color="auto" w:fill="auto"/>
        <w:spacing w:before="0" w:line="240" w:lineRule="auto"/>
        <w:ind w:left="1580"/>
        <w:rPr>
          <w:sz w:val="28"/>
          <w:szCs w:val="28"/>
        </w:rPr>
      </w:pPr>
      <w:bookmarkStart w:id="0" w:name="bookmark0"/>
      <w:r w:rsidRPr="001D2AF2">
        <w:rPr>
          <w:sz w:val="28"/>
          <w:szCs w:val="28"/>
        </w:rPr>
        <w:t>Диагностическая таблица 1. Соответствие структуры Программы Федеральной программе</w:t>
      </w:r>
      <w:bookmarkEnd w:id="0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Tr="00B473F5">
        <w:trPr>
          <w:tblHeader/>
        </w:trPr>
        <w:tc>
          <w:tcPr>
            <w:tcW w:w="11761" w:type="dxa"/>
            <w:vAlign w:val="center"/>
          </w:tcPr>
          <w:p w:rsidR="00B473F5" w:rsidRPr="00B473F5" w:rsidRDefault="00B473F5" w:rsidP="00B47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Разделы Федеральной программы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B47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B47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B473F5" w:rsidRPr="00B473F5" w:rsidRDefault="00B473F5" w:rsidP="00B473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D20B4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I. Общие положении</w:t>
            </w:r>
          </w:p>
        </w:tc>
        <w:tc>
          <w:tcPr>
            <w:tcW w:w="1197" w:type="dxa"/>
          </w:tcPr>
          <w:p w:rsidR="00B473F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II. Целевой раздел Федеральной программы</w:t>
            </w:r>
          </w:p>
        </w:tc>
        <w:tc>
          <w:tcPr>
            <w:tcW w:w="1197" w:type="dxa"/>
          </w:tcPr>
          <w:p w:rsidR="00636515" w:rsidRDefault="00636515">
            <w:bookmarkStart w:id="1" w:name="_GoBack"/>
            <w:bookmarkEnd w:id="1"/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Пояснительная записка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Планируемые результаты реализации Федеральной программы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III. Содержательный раздел Федеральной программы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Речевое развитие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Физическое развитие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Способы и направления поддержки детской инициативы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Направления и задачи коррекционно-развивающей работы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Федеральная рабочая программа воспитания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IV. Организационный раздел Федеральной программы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Психолого-педагогические условия реализации Федеральной программы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Tr="00B473F5">
        <w:tc>
          <w:tcPr>
            <w:tcW w:w="11761" w:type="dxa"/>
          </w:tcPr>
          <w:p w:rsidR="00636515" w:rsidRPr="00B473F5" w:rsidRDefault="0063651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197" w:type="dxa"/>
          </w:tcPr>
          <w:p w:rsidR="00636515" w:rsidRDefault="00636515">
            <w:r w:rsidRPr="004D76B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B473F5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1197" w:type="dxa"/>
          </w:tcPr>
          <w:p w:rsidR="00B473F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RPr="00DD25D7" w:rsidTr="00B473F5">
        <w:tc>
          <w:tcPr>
            <w:tcW w:w="11761" w:type="dxa"/>
          </w:tcPr>
          <w:p w:rsidR="00636515" w:rsidRPr="00DD25D7" w:rsidRDefault="0063651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Кадровые условия реализации Федеральной программы</w:t>
            </w:r>
          </w:p>
        </w:tc>
        <w:tc>
          <w:tcPr>
            <w:tcW w:w="1197" w:type="dxa"/>
          </w:tcPr>
          <w:p w:rsidR="00636515" w:rsidRDefault="00636515">
            <w:r w:rsidRPr="002C56F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RPr="00DD25D7" w:rsidTr="00B473F5">
        <w:tc>
          <w:tcPr>
            <w:tcW w:w="11761" w:type="dxa"/>
          </w:tcPr>
          <w:p w:rsidR="00636515" w:rsidRPr="00DD25D7" w:rsidRDefault="0063651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Примерный режим и распорядок дня в дошкольных группах</w:t>
            </w:r>
          </w:p>
        </w:tc>
        <w:tc>
          <w:tcPr>
            <w:tcW w:w="1197" w:type="dxa"/>
          </w:tcPr>
          <w:p w:rsidR="00636515" w:rsidRDefault="00636515">
            <w:r w:rsidRPr="002C56F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6515" w:rsidRPr="00DD25D7" w:rsidTr="00B473F5">
        <w:tc>
          <w:tcPr>
            <w:tcW w:w="11761" w:type="dxa"/>
          </w:tcPr>
          <w:p w:rsidR="00636515" w:rsidRPr="00DD25D7" w:rsidRDefault="0063651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Федеральный календарный план воспитательной работы</w:t>
            </w:r>
          </w:p>
        </w:tc>
        <w:tc>
          <w:tcPr>
            <w:tcW w:w="1197" w:type="dxa"/>
          </w:tcPr>
          <w:p w:rsidR="00636515" w:rsidRDefault="00636515">
            <w:r w:rsidRPr="002C56F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3651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3651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B473F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B473F5" w:rsidRPr="00DD25D7" w:rsidRDefault="0063651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2F4B" w:rsidRDefault="009A2F4B"/>
    <w:p w:rsidR="00B473F5" w:rsidRPr="00B473F5" w:rsidRDefault="00B473F5" w:rsidP="00B473F5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2" w:name="bookmark1"/>
      <w:r w:rsidRPr="00B473F5">
        <w:rPr>
          <w:sz w:val="28"/>
          <w:szCs w:val="28"/>
        </w:rPr>
        <w:t>Диагностическая таблица 2. Соответствие цели и задач Программы Федеральной программе</w:t>
      </w:r>
      <w:bookmarkEnd w:id="2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Tr="00B473F5">
        <w:trPr>
          <w:tblHeader/>
        </w:trPr>
        <w:tc>
          <w:tcPr>
            <w:tcW w:w="11761" w:type="dxa"/>
            <w:vAlign w:val="center"/>
          </w:tcPr>
          <w:p w:rsidR="00B473F5" w:rsidRPr="00B473F5" w:rsidRDefault="00EB1373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</w:rPr>
              <w:t>Цель и задачи</w:t>
            </w:r>
            <w:r w:rsidR="00B473F5" w:rsidRPr="00B473F5">
              <w:rPr>
                <w:rStyle w:val="115pt"/>
                <w:rFonts w:eastAsiaTheme="minorHAnsi"/>
                <w:sz w:val="26"/>
                <w:szCs w:val="26"/>
              </w:rPr>
              <w:t xml:space="preserve"> Федеральной программы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B473F5" w:rsidRPr="00B473F5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DD25D7" w:rsidTr="00DD25D7">
        <w:tc>
          <w:tcPr>
            <w:tcW w:w="11761" w:type="dxa"/>
          </w:tcPr>
          <w:p w:rsidR="00DD25D7" w:rsidRPr="00EB1373" w:rsidRDefault="00DD25D7" w:rsidP="00DD25D7">
            <w:pPr>
              <w:pStyle w:val="1"/>
              <w:shd w:val="clear" w:color="auto" w:fill="auto"/>
              <w:spacing w:line="274" w:lineRule="exact"/>
              <w:ind w:left="840" w:hanging="340"/>
              <w:rPr>
                <w:sz w:val="26"/>
                <w:szCs w:val="26"/>
              </w:rPr>
            </w:pPr>
            <w:r w:rsidRPr="00EB1373">
              <w:rPr>
                <w:rStyle w:val="115pt0"/>
                <w:sz w:val="26"/>
                <w:szCs w:val="26"/>
              </w:rPr>
              <w:t xml:space="preserve">1. </w:t>
            </w:r>
            <w:r w:rsidRPr="00EB1373">
              <w:rPr>
                <w:rStyle w:val="115pt0"/>
                <w:b/>
                <w:bCs/>
                <w:sz w:val="26"/>
                <w:szCs w:val="26"/>
              </w:rPr>
              <w:t>Целью</w:t>
            </w:r>
            <w:r w:rsidRPr="00EB1373">
              <w:rPr>
                <w:rStyle w:val="115pt0"/>
                <w:sz w:val="26"/>
                <w:szCs w:val="26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DD25D7" w:rsidRPr="00EB1373" w:rsidRDefault="00DD25D7" w:rsidP="00DD25D7">
            <w:pPr>
              <w:rPr>
                <w:rStyle w:val="115pt1"/>
                <w:rFonts w:eastAsiaTheme="minorHAnsi"/>
                <w:b w:val="0"/>
                <w:bCs w:val="0"/>
                <w:sz w:val="26"/>
                <w:szCs w:val="26"/>
              </w:rPr>
            </w:pPr>
            <w:r w:rsidRPr="00EB1373">
              <w:rPr>
                <w:rStyle w:val="115pt1"/>
                <w:rFonts w:eastAsiaTheme="minorHAnsi"/>
                <w:b w:val="0"/>
                <w:bCs w:val="0"/>
                <w:sz w:val="26"/>
                <w:szCs w:val="26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  <w:p w:rsidR="00DD25D7" w:rsidRPr="00EB1373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DD25D7" w:rsidRPr="00B473F5" w:rsidRDefault="00765D75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9A2F4B">
        <w:tc>
          <w:tcPr>
            <w:tcW w:w="15353" w:type="dxa"/>
            <w:gridSpan w:val="4"/>
          </w:tcPr>
          <w:p w:rsidR="00EB1373" w:rsidRPr="00EB1373" w:rsidRDefault="00EB1373" w:rsidP="00EB13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Задачи Федеральной программы</w:t>
            </w:r>
          </w:p>
        </w:tc>
      </w:tr>
      <w:tr w:rsidR="00DD25D7" w:rsidTr="009A2F4B">
        <w:tc>
          <w:tcPr>
            <w:tcW w:w="11761" w:type="dxa"/>
          </w:tcPr>
          <w:p w:rsidR="00DD25D7" w:rsidRPr="00EB1373" w:rsidRDefault="00DD25D7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1197" w:type="dxa"/>
          </w:tcPr>
          <w:p w:rsidR="00DD25D7" w:rsidRPr="00B473F5" w:rsidRDefault="00765D75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:rsidTr="009A2F4B">
        <w:tc>
          <w:tcPr>
            <w:tcW w:w="11761" w:type="dxa"/>
          </w:tcPr>
          <w:p w:rsidR="00DD25D7" w:rsidRPr="00EB1373" w:rsidRDefault="00DD25D7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1197" w:type="dxa"/>
          </w:tcPr>
          <w:p w:rsidR="00DD25D7" w:rsidRPr="00B473F5" w:rsidRDefault="00765D75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D75" w:rsidTr="009A2F4B">
        <w:tc>
          <w:tcPr>
            <w:tcW w:w="11761" w:type="dxa"/>
          </w:tcPr>
          <w:p w:rsidR="00765D75" w:rsidRPr="00EB1373" w:rsidRDefault="00765D75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1197" w:type="dxa"/>
          </w:tcPr>
          <w:p w:rsidR="00765D75" w:rsidRDefault="00765D75">
            <w:r w:rsidRPr="0090581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765D75" w:rsidRPr="00B473F5" w:rsidRDefault="00765D75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765D75" w:rsidRPr="00B473F5" w:rsidRDefault="00765D75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D75" w:rsidTr="009A2F4B">
        <w:tc>
          <w:tcPr>
            <w:tcW w:w="11761" w:type="dxa"/>
          </w:tcPr>
          <w:p w:rsidR="00765D75" w:rsidRPr="00EB1373" w:rsidRDefault="00765D75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</w:t>
            </w:r>
          </w:p>
        </w:tc>
        <w:tc>
          <w:tcPr>
            <w:tcW w:w="1197" w:type="dxa"/>
          </w:tcPr>
          <w:p w:rsidR="00765D75" w:rsidRDefault="00765D75">
            <w:r w:rsidRPr="0090581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D75" w:rsidTr="009A2F4B">
        <w:tc>
          <w:tcPr>
            <w:tcW w:w="11761" w:type="dxa"/>
          </w:tcPr>
          <w:p w:rsidR="00765D75" w:rsidRPr="00EB1373" w:rsidRDefault="00765D75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1197" w:type="dxa"/>
          </w:tcPr>
          <w:p w:rsidR="00765D75" w:rsidRDefault="00765D75">
            <w:r w:rsidRPr="0090581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D75" w:rsidTr="009A2F4B">
        <w:tc>
          <w:tcPr>
            <w:tcW w:w="11761" w:type="dxa"/>
          </w:tcPr>
          <w:p w:rsidR="00765D75" w:rsidRPr="00EB1373" w:rsidRDefault="00765D75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</w:t>
            </w:r>
          </w:p>
        </w:tc>
        <w:tc>
          <w:tcPr>
            <w:tcW w:w="1197" w:type="dxa"/>
          </w:tcPr>
          <w:p w:rsidR="00765D75" w:rsidRDefault="00765D75">
            <w:r w:rsidRPr="0090581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D75" w:rsidTr="009A2F4B">
        <w:tc>
          <w:tcPr>
            <w:tcW w:w="11761" w:type="dxa"/>
          </w:tcPr>
          <w:p w:rsidR="00765D75" w:rsidRPr="00EB1373" w:rsidRDefault="00765D75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1197" w:type="dxa"/>
          </w:tcPr>
          <w:p w:rsidR="00765D75" w:rsidRDefault="00765D75">
            <w:r w:rsidRPr="0090581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D75" w:rsidTr="009A2F4B">
        <w:tc>
          <w:tcPr>
            <w:tcW w:w="11761" w:type="dxa"/>
          </w:tcPr>
          <w:p w:rsidR="00765D75" w:rsidRPr="00EB1373" w:rsidRDefault="00765D75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1197" w:type="dxa"/>
          </w:tcPr>
          <w:p w:rsidR="00765D75" w:rsidRDefault="00765D75">
            <w:r w:rsidRPr="0090581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765D75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9A2F4B">
        <w:tc>
          <w:tcPr>
            <w:tcW w:w="11761" w:type="dxa"/>
          </w:tcPr>
          <w:p w:rsidR="00EB1373" w:rsidRPr="00EB1373" w:rsidRDefault="00EB1373" w:rsidP="00EB13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EB1373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9A2F4B">
        <w:tc>
          <w:tcPr>
            <w:tcW w:w="11761" w:type="dxa"/>
          </w:tcPr>
          <w:p w:rsidR="00EB1373" w:rsidRPr="00EB1373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EB1373" w:rsidRPr="00B473F5" w:rsidRDefault="00765D75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D25D7" w:rsidRPr="00DD25D7" w:rsidRDefault="00DD25D7" w:rsidP="00DD25D7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3" w:name="bookmark2"/>
      <w:r w:rsidRPr="00DD25D7">
        <w:rPr>
          <w:sz w:val="28"/>
          <w:szCs w:val="28"/>
        </w:rPr>
        <w:t>Диагностическая таблица 3. Соответствие планируемых результатов Программы Федеральной программе</w:t>
      </w:r>
      <w:bookmarkEnd w:id="3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Tr="00B473F5">
        <w:trPr>
          <w:tblHeader/>
        </w:trPr>
        <w:tc>
          <w:tcPr>
            <w:tcW w:w="11761" w:type="dxa"/>
            <w:vAlign w:val="center"/>
          </w:tcPr>
          <w:p w:rsidR="00B473F5" w:rsidRPr="00EB1373" w:rsidRDefault="00EB1373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Планируемые результаты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B473F5" w:rsidRPr="00B473F5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EB1373" w:rsidTr="009A2F4B">
        <w:tc>
          <w:tcPr>
            <w:tcW w:w="15353" w:type="dxa"/>
            <w:gridSpan w:val="4"/>
            <w:vAlign w:val="center"/>
          </w:tcPr>
          <w:p w:rsidR="00EB1373" w:rsidRPr="00B473F5" w:rsidRDefault="00EB1373" w:rsidP="009A2F4B">
            <w:pPr>
              <w:jc w:val="center"/>
              <w:rPr>
                <w:rStyle w:val="115pt"/>
                <w:rFonts w:eastAsiaTheme="minorHAnsi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</w:rPr>
              <w:t>К одному году</w:t>
            </w:r>
          </w:p>
        </w:tc>
      </w:tr>
      <w:tr w:rsidR="00EB1373" w:rsidTr="009A2F4B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</w:t>
            </w:r>
          </w:p>
        </w:tc>
        <w:tc>
          <w:tcPr>
            <w:tcW w:w="1197" w:type="dxa"/>
          </w:tcPr>
          <w:p w:rsidR="00EB1373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положительно реагирует на прием пищи и гигиенические процедуры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эмоционально реагирует на внимание взрослого, проявляет радость в ответ на общение со взрослым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понимает речь взрослого, откликается на свое имя, положительно реагирует на знакомых людей, имена близких родственников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выполняет простые просьбы взрослого, понимает и адекватно реагирует на слова, регулирующие поведение (можно, нельзя и другие)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произносит несколько простых, облегченных слов (мама, папа, баба, деда, дай, бах, на), которые несут смысловую нагрузку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интерес к животным, птицам, рыбам, растениям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обнаруживает поисковую и познавательную активность по отношению к предметному окружению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узнает и называет объекты живой природы ближайшего окружения, выделяет их характерные особенности, положительно реагирует на них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эмоционально реагирует на музыку, пение, игры-забавы, прислушивается к звучанию разных музыкальных инструментов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Ребенок активно действует с игрушками, подражая действиям взрослых (катает машинку, кормит собачку, качает куклу и тому подобное)</w:t>
            </w:r>
          </w:p>
        </w:tc>
        <w:tc>
          <w:tcPr>
            <w:tcW w:w="1197" w:type="dxa"/>
          </w:tcPr>
          <w:p w:rsidR="00954082" w:rsidRDefault="00954082">
            <w:r w:rsidRPr="009831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9A2F4B">
        <w:tc>
          <w:tcPr>
            <w:tcW w:w="15353" w:type="dxa"/>
            <w:gridSpan w:val="4"/>
          </w:tcPr>
          <w:p w:rsidR="00EB1373" w:rsidRPr="00E17DB4" w:rsidRDefault="00EB1373" w:rsidP="00E17DB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трем годам</w:t>
            </w: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</w:t>
            </w:r>
          </w:p>
        </w:tc>
        <w:tc>
          <w:tcPr>
            <w:tcW w:w="1197" w:type="dxa"/>
          </w:tcPr>
          <w:p w:rsidR="00954082" w:rsidRDefault="00954082">
            <w:r w:rsidRPr="00163EA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</w:t>
            </w:r>
          </w:p>
        </w:tc>
        <w:tc>
          <w:tcPr>
            <w:tcW w:w="1197" w:type="dxa"/>
          </w:tcPr>
          <w:p w:rsidR="00954082" w:rsidRDefault="00954082">
            <w:r w:rsidRPr="00163EA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стремится к общению со взрослыми, реагирует на их настроение</w:t>
            </w:r>
          </w:p>
        </w:tc>
        <w:tc>
          <w:tcPr>
            <w:tcW w:w="1197" w:type="dxa"/>
          </w:tcPr>
          <w:p w:rsidR="00954082" w:rsidRDefault="00954082">
            <w:r w:rsidRPr="00163EA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интерес к сверстникам; наблюдает за их действиями и подражает им; играет рядом</w:t>
            </w:r>
          </w:p>
        </w:tc>
        <w:tc>
          <w:tcPr>
            <w:tcW w:w="1197" w:type="dxa"/>
          </w:tcPr>
          <w:p w:rsidR="00954082" w:rsidRDefault="00954082">
            <w:r w:rsidRPr="00163EA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понимает и выполняет простые поручения взрослого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стремится проявлять самостоятельность в бытовом и игровом поведении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стихам, сказкам, повторяет отдельные слова и фразы за взрослым;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Ребенок рассматривает картинки, показывает и называет предметы, изображенные на них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различает и называет основные цвета, формы предметов, ориентируется в основных пространственных и временных отношениях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осуществляет поисковые и обследовательские действия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14. Ребёнок имеет представления об объектах живой и неживой природы ближайшего окружения и их</w:t>
            </w:r>
          </w:p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Ребенок эмоционально откликается на красоту природы и произведения искусства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</w:t>
            </w:r>
          </w:p>
        </w:tc>
        <w:tc>
          <w:tcPr>
            <w:tcW w:w="1197" w:type="dxa"/>
          </w:tcPr>
          <w:p w:rsidR="00954082" w:rsidRDefault="00954082">
            <w:r w:rsidRPr="003843E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9A2F4B">
        <w:tc>
          <w:tcPr>
            <w:tcW w:w="15353" w:type="dxa"/>
            <w:gridSpan w:val="4"/>
          </w:tcPr>
          <w:p w:rsidR="006419B6" w:rsidRPr="00E17DB4" w:rsidRDefault="006419B6" w:rsidP="00E17DB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четырем годам</w:t>
            </w:r>
          </w:p>
        </w:tc>
      </w:tr>
      <w:tr w:rsidR="00EB1373" w:rsidTr="009A2F4B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</w:t>
            </w:r>
          </w:p>
        </w:tc>
        <w:tc>
          <w:tcPr>
            <w:tcW w:w="1197" w:type="dxa"/>
          </w:tcPr>
          <w:p w:rsidR="00EB1373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доверие к миру, положительно оценивает себя, говорит о себе в первом лице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7. Ребёнок владеет элементарными нормами и правилами поведения, связанными с определенными</w:t>
            </w:r>
          </w:p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разрешениями и запретами («можно», «нельзя»), демонстрирует стремление к положительным поступкам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      </w:r>
          </w:p>
        </w:tc>
        <w:tc>
          <w:tcPr>
            <w:tcW w:w="1197" w:type="dxa"/>
          </w:tcPr>
          <w:p w:rsidR="00954082" w:rsidRDefault="00954082">
            <w:r w:rsidRPr="00C0219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совместно со взрослым пересказывает знакомые сказки, короткие стихи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к миру, к себе и окружающим людям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19. Ребенок имеет представление о разнообразных объектах живой н неживой природы ближайшего</w:t>
            </w:r>
          </w:p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E17DB4" w:rsidRDefault="00954082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1197" w:type="dxa"/>
          </w:tcPr>
          <w:p w:rsidR="00954082" w:rsidRDefault="00954082">
            <w:r w:rsidRPr="00235E3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9A2F4B">
        <w:tc>
          <w:tcPr>
            <w:tcW w:w="15353" w:type="dxa"/>
            <w:gridSpan w:val="4"/>
          </w:tcPr>
          <w:p w:rsidR="006419B6" w:rsidRPr="006419B6" w:rsidRDefault="006419B6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пяти годам</w:t>
            </w: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стремится к самостоятельному осуществлению процессов личной гигиены, их правильной организации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Ребенок без напоминания взрослого здоровается и прощается, говорит «спасибо» и «пожалуйста»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Ребенок познает правила безопасного поведения и стремится их выполнять в повседневной жизни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самостоятелен в самообслуживании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проявляет познавательный интерес к труду взрослых, профессиям, технике; отражает эти представления в играх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стремится к выполнению трудовых обязанностей, охотно включается в совместный труд со взрослыми и сверстниками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Ребенок большинство звуков произносит правильно, пользуется средствами эмоциональной и речевой выразительности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1197" w:type="dxa"/>
          </w:tcPr>
          <w:p w:rsidR="00954082" w:rsidRDefault="00954082">
            <w:r w:rsidRPr="000408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словотворчество, интерес к языку, с интересом слушает литературные тексты, воспроизводит текст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способен рассказать о предмете, его назначении и особенностях, о том, как он был создан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21. Ребёнок имеет представление о разнообразных представителях живой природы родного края, их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22. Ребенок владеет количественным и порядковым счетом в пределах пяти, умением непосредственносравнивать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1197" w:type="dxa"/>
          </w:tcPr>
          <w:p w:rsidR="00954082" w:rsidRDefault="00954082">
            <w:r w:rsidRPr="003A3C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1197" w:type="dxa"/>
          </w:tcPr>
          <w:p w:rsidR="00954082" w:rsidRDefault="00954082">
            <w:r w:rsidRPr="002453F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1197" w:type="dxa"/>
          </w:tcPr>
          <w:p w:rsidR="00954082" w:rsidRDefault="00954082">
            <w:r w:rsidRPr="002453F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27. Ребёнок называет роль до начала игры, обозначает новую роль по ходу игры, активно использует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1197" w:type="dxa"/>
          </w:tcPr>
          <w:p w:rsidR="00954082" w:rsidRDefault="00954082">
            <w:r w:rsidRPr="002453F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</w:p>
        </w:tc>
        <w:tc>
          <w:tcPr>
            <w:tcW w:w="1197" w:type="dxa"/>
          </w:tcPr>
          <w:p w:rsidR="00954082" w:rsidRDefault="00954082">
            <w:r w:rsidRPr="002453F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9A2F4B">
        <w:tc>
          <w:tcPr>
            <w:tcW w:w="15353" w:type="dxa"/>
            <w:gridSpan w:val="4"/>
          </w:tcPr>
          <w:p w:rsidR="006419B6" w:rsidRPr="006419B6" w:rsidRDefault="006419B6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шести годам</w:t>
            </w: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1197" w:type="dxa"/>
          </w:tcPr>
          <w:p w:rsidR="00954082" w:rsidRDefault="00954082">
            <w:r w:rsidRPr="00CF1D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</w:t>
            </w:r>
          </w:p>
        </w:tc>
        <w:tc>
          <w:tcPr>
            <w:tcW w:w="1197" w:type="dxa"/>
          </w:tcPr>
          <w:p w:rsidR="00954082" w:rsidRDefault="00954082">
            <w:r w:rsidRPr="00CF1D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1197" w:type="dxa"/>
          </w:tcPr>
          <w:p w:rsidR="00954082" w:rsidRDefault="00954082">
            <w:r w:rsidRPr="00CF1D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1197" w:type="dxa"/>
          </w:tcPr>
          <w:p w:rsidR="00954082" w:rsidRDefault="00954082">
            <w:r w:rsidRPr="00CF1D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5. Ребёнок владеет основными способами укрепления здоровья (закаливание, утренняя гимнастика,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соблюдение личной гигиены, безопасное поведение и другие); мотивирован на сбережение и укрепление собственного здоровья и здоровья окружающих</w:t>
            </w:r>
          </w:p>
        </w:tc>
        <w:tc>
          <w:tcPr>
            <w:tcW w:w="1197" w:type="dxa"/>
          </w:tcPr>
          <w:p w:rsidR="00954082" w:rsidRDefault="00954082">
            <w:r w:rsidRPr="00CF1D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</w:t>
            </w:r>
          </w:p>
        </w:tc>
        <w:tc>
          <w:tcPr>
            <w:tcW w:w="1197" w:type="dxa"/>
          </w:tcPr>
          <w:p w:rsidR="00954082" w:rsidRDefault="00954082">
            <w:r w:rsidRPr="00CF1D7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13. Ребенок использует математические знания, способы и средства для познания окружающего мира;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</w:t>
            </w:r>
          </w:p>
        </w:tc>
        <w:tc>
          <w:tcPr>
            <w:tcW w:w="1197" w:type="dxa"/>
          </w:tcPr>
          <w:p w:rsidR="00954082" w:rsidRDefault="00954082">
            <w:r w:rsidRPr="00F022A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</w:t>
            </w:r>
          </w:p>
        </w:tc>
        <w:tc>
          <w:tcPr>
            <w:tcW w:w="1197" w:type="dxa"/>
          </w:tcPr>
          <w:p w:rsidR="00954082" w:rsidRDefault="00954082">
            <w:r w:rsidRPr="00CC595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16. Ребёнок имеет представление о живой природе разных регионов России, может классифицировать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1197" w:type="dxa"/>
          </w:tcPr>
          <w:p w:rsidR="00954082" w:rsidRDefault="00954082">
            <w:r w:rsidRPr="00CC595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</w:t>
            </w:r>
          </w:p>
        </w:tc>
        <w:tc>
          <w:tcPr>
            <w:tcW w:w="1197" w:type="dxa"/>
          </w:tcPr>
          <w:p w:rsidR="00954082" w:rsidRDefault="00954082">
            <w:r w:rsidRPr="00CC595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</w:t>
            </w:r>
          </w:p>
        </w:tc>
        <w:tc>
          <w:tcPr>
            <w:tcW w:w="1197" w:type="dxa"/>
          </w:tcPr>
          <w:p w:rsidR="00954082" w:rsidRDefault="00954082">
            <w:r w:rsidRPr="00CC595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1197" w:type="dxa"/>
          </w:tcPr>
          <w:p w:rsidR="00954082" w:rsidRDefault="00954082">
            <w:r w:rsidRPr="00CC595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1197" w:type="dxa"/>
          </w:tcPr>
          <w:p w:rsidR="00954082" w:rsidRDefault="00954082">
            <w:r w:rsidRPr="00CC595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1197" w:type="dxa"/>
          </w:tcPr>
          <w:p w:rsidR="00954082" w:rsidRDefault="00954082">
            <w:r w:rsidRPr="00CC595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9A2F4B">
        <w:tc>
          <w:tcPr>
            <w:tcW w:w="15353" w:type="dxa"/>
            <w:gridSpan w:val="4"/>
          </w:tcPr>
          <w:p w:rsidR="006419B6" w:rsidRPr="006419B6" w:rsidRDefault="006419B6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концу дошкольного возраста</w:t>
            </w: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сформированы основные психофизические и нравственно-волевые качества</w:t>
            </w:r>
          </w:p>
        </w:tc>
        <w:tc>
          <w:tcPr>
            <w:tcW w:w="1197" w:type="dxa"/>
          </w:tcPr>
          <w:p w:rsidR="00954082" w:rsidRDefault="00954082">
            <w:r w:rsidRPr="00D7432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Ребенок владеет основными движениями и элементами спортивных игр, может контролировать свои движение и управлять ими</w:t>
            </w:r>
          </w:p>
        </w:tc>
        <w:tc>
          <w:tcPr>
            <w:tcW w:w="1197" w:type="dxa"/>
          </w:tcPr>
          <w:p w:rsidR="00954082" w:rsidRDefault="00954082">
            <w:r w:rsidRPr="00D7432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соблюдает элементарные правила здорового образа жизни и личной гигиены</w:t>
            </w:r>
          </w:p>
        </w:tc>
        <w:tc>
          <w:tcPr>
            <w:tcW w:w="1197" w:type="dxa"/>
          </w:tcPr>
          <w:p w:rsidR="00954082" w:rsidRDefault="00954082">
            <w:r w:rsidRPr="00D7432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</w:t>
            </w:r>
          </w:p>
        </w:tc>
        <w:tc>
          <w:tcPr>
            <w:tcW w:w="1197" w:type="dxa"/>
          </w:tcPr>
          <w:p w:rsidR="00954082" w:rsidRDefault="00954082">
            <w:r w:rsidRPr="00D7432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элементы творчества в двигательной деятельности</w:t>
            </w:r>
          </w:p>
        </w:tc>
        <w:tc>
          <w:tcPr>
            <w:tcW w:w="1197" w:type="dxa"/>
          </w:tcPr>
          <w:p w:rsidR="00954082" w:rsidRDefault="00954082">
            <w:r w:rsidRPr="00D7432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проявляет нравственно-волевые качества, самоконтроль и может осуществлять анализ своей двигательной деятельности</w:t>
            </w:r>
          </w:p>
        </w:tc>
        <w:tc>
          <w:tcPr>
            <w:tcW w:w="1197" w:type="dxa"/>
          </w:tcPr>
          <w:p w:rsidR="00954082" w:rsidRDefault="00954082">
            <w:r w:rsidRPr="00D7432A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соблюдает элементарные социальные нормы и правила поведения в различных видах деятельности, взаимоотношениях со взрослыми и сверстниками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11. Ребёнок владеет средствами общения и способами взаимодействия со взрослыми и сверстниками;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стремится сохранять позитивную самооценку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проявляет положительное отношение к миру, разным видам труда, другим людям и самому себе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У ребёнка выражено стремление заниматься социально значимой деятельностью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Ребенок способен откликаться на эмоции близких людей, проявлять эмпатию (сочувствие, сопереживание, содействие)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речевыми умениями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20. Ребёнок знает и осмысленно воспринимает литературные произведения различных жанров, имеет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1197" w:type="dxa"/>
          </w:tcPr>
          <w:p w:rsidR="00954082" w:rsidRDefault="00954082">
            <w:r w:rsidRPr="00752B26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21. Ребёнок обладает начальными знаниями о природном и социальном мире, в котором он живет: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27.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29.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      </w:r>
          </w:p>
        </w:tc>
        <w:tc>
          <w:tcPr>
            <w:tcW w:w="1197" w:type="dxa"/>
          </w:tcPr>
          <w:p w:rsidR="00954082" w:rsidRDefault="00954082">
            <w:r w:rsidRPr="0002232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1197" w:type="dxa"/>
          </w:tcPr>
          <w:p w:rsidR="00954082" w:rsidRDefault="00954082">
            <w:r w:rsidRPr="00472D9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31.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1197" w:type="dxa"/>
          </w:tcPr>
          <w:p w:rsidR="00954082" w:rsidRDefault="00954082">
            <w:r w:rsidRPr="00472D9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1197" w:type="dxa"/>
          </w:tcPr>
          <w:p w:rsidR="00954082" w:rsidRDefault="00954082">
            <w:r w:rsidRPr="00472D9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33. Ребенок проявляет интерес к игровому экспериментированию с предметами, к развивающим и</w:t>
            </w:r>
          </w:p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1197" w:type="dxa"/>
          </w:tcPr>
          <w:p w:rsidR="00954082" w:rsidRDefault="00954082">
            <w:r w:rsidRPr="00472D9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4082" w:rsidTr="009A2F4B">
        <w:tc>
          <w:tcPr>
            <w:tcW w:w="11761" w:type="dxa"/>
          </w:tcPr>
          <w:p w:rsidR="00954082" w:rsidRPr="006419B6" w:rsidRDefault="00954082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1197" w:type="dxa"/>
          </w:tcPr>
          <w:p w:rsidR="00954082" w:rsidRDefault="00954082">
            <w:r w:rsidRPr="00472D9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54082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9A2F4B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6419B6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9A2F4B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6419B6" w:rsidRPr="00B473F5" w:rsidRDefault="00954082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73F5" w:rsidRDefault="00B473F5"/>
    <w:p w:rsidR="00DD25D7" w:rsidRPr="00DD25D7" w:rsidRDefault="00DD25D7" w:rsidP="00DD25D7">
      <w:pPr>
        <w:pStyle w:val="11"/>
        <w:keepNext/>
        <w:keepLines/>
        <w:shd w:val="clear" w:color="auto" w:fill="auto"/>
        <w:spacing w:before="0" w:after="286" w:line="240" w:lineRule="auto"/>
        <w:ind w:left="1320" w:right="1520"/>
        <w:rPr>
          <w:sz w:val="28"/>
          <w:szCs w:val="28"/>
        </w:rPr>
      </w:pPr>
      <w:bookmarkStart w:id="4" w:name="bookmark3"/>
      <w:r w:rsidRPr="00DD25D7">
        <w:rPr>
          <w:sz w:val="28"/>
          <w:szCs w:val="28"/>
        </w:rPr>
        <w:t>Диагностическая таблица 4. Соответствие задач и содержания образовательной деятельности по образовательным областям и направлениям воспитания Программы Федеральной программе</w:t>
      </w:r>
      <w:bookmarkEnd w:id="4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RPr="00E17DB4" w:rsidTr="00B473F5">
        <w:trPr>
          <w:tblHeader/>
        </w:trPr>
        <w:tc>
          <w:tcPr>
            <w:tcW w:w="11761" w:type="dxa"/>
            <w:vAlign w:val="center"/>
          </w:tcPr>
          <w:p w:rsidR="00B473F5" w:rsidRPr="00E17DB4" w:rsidRDefault="00E17DB4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197" w:type="dxa"/>
            <w:vAlign w:val="center"/>
          </w:tcPr>
          <w:p w:rsidR="00B473F5" w:rsidRPr="00E17DB4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B473F5" w:rsidRPr="00E17DB4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B473F5" w:rsidRPr="00E17DB4" w:rsidRDefault="00B473F5" w:rsidP="009A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875696" w:rsidRPr="00875696" w:rsidTr="0051734B">
        <w:tc>
          <w:tcPr>
            <w:tcW w:w="15353" w:type="dxa"/>
            <w:gridSpan w:val="4"/>
            <w:shd w:val="clear" w:color="auto" w:fill="FFBA97"/>
          </w:tcPr>
          <w:p w:rsidR="00875696" w:rsidRPr="00875696" w:rsidRDefault="00875696" w:rsidP="00875696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8"/>
                <w:szCs w:val="28"/>
                <w:shd w:val="clear" w:color="auto" w:fill="FFBA97"/>
              </w:rPr>
              <w:t>Социально-коммуникативное развитие</w:t>
            </w: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2 месяцев до 1 года</w:t>
            </w:r>
          </w:p>
        </w:tc>
      </w:tr>
      <w:tr w:rsidR="00875696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До 6 месяцев: осуществлять эмоционально-контактное взаимодействие и общение с ребёнком, эмоционально-позитивное реагирование на него;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ребенком; поддерживать потребность ребёнка в совместных действиях со взрослым;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CA08D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CA08D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696" w:rsidRPr="00875696" w:rsidTr="0051734B">
        <w:tc>
          <w:tcPr>
            <w:tcW w:w="11761" w:type="dxa"/>
            <w:shd w:val="clear" w:color="auto" w:fill="auto"/>
          </w:tcPr>
          <w:p w:rsidR="00D20B4A" w:rsidRPr="007F5F30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1 года до 2 лет</w:t>
            </w: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благоприятной адаптации ребенка к ДОО;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017EE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017EE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017EE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Создавать условия для получения опыта применения правил социального взаимодействия.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017EE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2 лет до 3 лет</w:t>
            </w: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Поддерживать эмоционально-положительное состояние детей в период адаптации к ДОО;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F1F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игровой опыт ребёнка, помогая детям отражать в игре представления об окружающей действительности;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F1F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F1F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F1F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F1FC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7F5F30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51734B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</w:t>
            </w:r>
            <w:r w:rsidR="007F5F30"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т 3 до 4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622AC4" w:rsidRPr="00875696" w:rsidRDefault="00622AC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622AC4" w:rsidRPr="00875696" w:rsidRDefault="00622AC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622AC4" w:rsidRPr="007F5F30" w:rsidRDefault="00622AC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9A2F4B" w:rsidRPr="007F5F30" w:rsidRDefault="009A2F4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A5677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9A2F4B" w:rsidRPr="00875696" w:rsidRDefault="009A2F4B">
            <w:pPr>
              <w:pStyle w:val="1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9A2F4B" w:rsidRPr="007F5F30" w:rsidRDefault="009A2F4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A5677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:rsidR="009A2F4B" w:rsidRPr="00875696" w:rsidRDefault="009A2F4B">
            <w:pPr>
              <w:pStyle w:val="1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правилам безопасного поведения;</w:t>
            </w:r>
          </w:p>
          <w:p w:rsidR="009A2F4B" w:rsidRPr="007F5F30" w:rsidRDefault="009A2F4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A5677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4 лет до 5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622AC4" w:rsidRPr="007F5F30" w:rsidRDefault="00622AC4">
            <w:pPr>
              <w:pStyle w:val="a5"/>
              <w:numPr>
                <w:ilvl w:val="0"/>
                <w:numId w:val="2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622AC4" w:rsidRPr="00875696" w:rsidRDefault="00622AC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доброжелательное отношение ко взрослым и детям;</w:t>
            </w:r>
          </w:p>
          <w:p w:rsidR="00622AC4" w:rsidRPr="00875696" w:rsidRDefault="00622AC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622AC4" w:rsidRPr="007F5F30" w:rsidRDefault="00622AC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 xml:space="preserve">В области формирования основ гражданственности и патриотизма: </w:t>
            </w:r>
          </w:p>
          <w:p w:rsidR="009A2F4B" w:rsidRPr="00875696" w:rsidRDefault="009A2F4B">
            <w:pPr>
              <w:pStyle w:val="1"/>
              <w:numPr>
                <w:ilvl w:val="0"/>
                <w:numId w:val="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символам страны, памятным датам;</w:t>
            </w:r>
          </w:p>
          <w:p w:rsidR="009A2F4B" w:rsidRPr="007F5F30" w:rsidRDefault="009A2F4B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гордость за достижения страны в области спорта, науки, искусства и других областях; 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A06E8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9A2F4B" w:rsidRPr="00875696" w:rsidRDefault="009A2F4B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:rsidR="009A2F4B" w:rsidRPr="00875696" w:rsidRDefault="009A2F4B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:rsidR="009A2F4B" w:rsidRPr="007F5F30" w:rsidRDefault="009A2F4B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A06E8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:rsidR="009A2F4B" w:rsidRPr="00875696" w:rsidRDefault="009A2F4B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9A2F4B" w:rsidRPr="00875696" w:rsidRDefault="009A2F4B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простейшими способами безопасного поведения в опасных ситуациях;</w:t>
            </w:r>
          </w:p>
          <w:p w:rsidR="009A2F4B" w:rsidRPr="00875696" w:rsidRDefault="009A2F4B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правилах безопасного дорожного движения в качестве пешехода и пассажира</w:t>
            </w:r>
          </w:p>
          <w:p w:rsidR="009A2F4B" w:rsidRPr="00875696" w:rsidRDefault="009A2F4B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транспортного средства;</w:t>
            </w:r>
          </w:p>
          <w:p w:rsidR="009A2F4B" w:rsidRPr="007F5F30" w:rsidRDefault="009A2F4B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A06E88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5 лет до 6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представления детей о формах поведения и действиях в различных ситуациях в семье и ДОО; 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      </w:r>
          </w:p>
          <w:p w:rsidR="00622AC4" w:rsidRPr="00875696" w:rsidRDefault="00622AC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интерес детей к отношениям и событиям в коллективе, согласованию действий между собой изаинтересованности в общем результате совместной деятельности;</w:t>
            </w:r>
          </w:p>
          <w:p w:rsidR="00622AC4" w:rsidRPr="00875696" w:rsidRDefault="00622AC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622AC4" w:rsidRPr="007F5F30" w:rsidRDefault="00622AC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9A2F4B" w:rsidRPr="00875696" w:rsidRDefault="009A2F4B">
            <w:pPr>
              <w:pStyle w:val="1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9A2F4B" w:rsidRPr="007F5F30" w:rsidRDefault="009A2F4B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75F2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9A2F4B" w:rsidRPr="00875696" w:rsidRDefault="009A2F4B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профессиях и трудовых процессах; воспитывать бережное отношение к труду взрослых, к результатам их труда;</w:t>
            </w:r>
          </w:p>
          <w:p w:rsidR="009A2F4B" w:rsidRPr="00875696" w:rsidRDefault="009A2F4B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самостоятельность и инициативу в трудовой деятельности по самообслуживанию, хозяйственно</w:t>
            </w:r>
            <w:r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softHyphen/>
              <w:t>бытовому, ручному труду и конструированию, труду в природе;</w:t>
            </w:r>
          </w:p>
          <w:p w:rsidR="009A2F4B" w:rsidRPr="007F5F30" w:rsidRDefault="009A2F4B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75F2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7F5F30" w:rsidRDefault="009A2F4B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:rsidR="009A2F4B" w:rsidRPr="00875696" w:rsidRDefault="009A2F4B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9A2F4B" w:rsidRPr="007F5F30" w:rsidRDefault="009A2F4B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75F2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6 лет до 7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эмоциональный опыт ребёнка, развивать способность ребёнка распознавать свои переживания иэмоции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622AC4" w:rsidRPr="007F5F30" w:rsidRDefault="00622AC4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622AC4" w:rsidRPr="00875696" w:rsidRDefault="00622AC4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:rsidR="00622AC4" w:rsidRPr="00875696" w:rsidRDefault="00622AC4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622AC4" w:rsidRPr="007F5F30" w:rsidRDefault="00622AC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ценностное отношение к труду взрослых;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освоение умений сотрудничества в совместном труде;</w:t>
            </w:r>
          </w:p>
          <w:p w:rsidR="00622AC4" w:rsidRPr="007F5F30" w:rsidRDefault="00622AC4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622AC4" w:rsidRPr="007F5F30" w:rsidRDefault="00622AC4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7F5F30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7F5F30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F5F30" w:rsidRPr="007F5F30" w:rsidTr="0051734B">
        <w:tc>
          <w:tcPr>
            <w:tcW w:w="15353" w:type="dxa"/>
            <w:gridSpan w:val="4"/>
            <w:shd w:val="clear" w:color="auto" w:fill="FFBA97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Задачи воспитания</w:t>
            </w: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51734B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F3E5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FFBA97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</w:t>
            </w:r>
            <w:r w:rsidRPr="0051734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BA97"/>
              </w:rPr>
              <w:t>(сырой балл, обозначающий количествополных,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BA97"/>
          </w:tcPr>
          <w:p w:rsidR="00622AC4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7" w:type="dxa"/>
            <w:shd w:val="clear" w:color="auto" w:fill="FFBA97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7F5F30" w:rsidTr="0051734B">
        <w:tc>
          <w:tcPr>
            <w:tcW w:w="11761" w:type="dxa"/>
            <w:shd w:val="clear" w:color="auto" w:fill="FFBA97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 (в %)</w:t>
            </w:r>
          </w:p>
        </w:tc>
        <w:tc>
          <w:tcPr>
            <w:tcW w:w="1197" w:type="dxa"/>
            <w:shd w:val="clear" w:color="auto" w:fill="FFBA97"/>
          </w:tcPr>
          <w:p w:rsidR="00622AC4" w:rsidRPr="007F5F30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BA97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F5F30" w:rsidRPr="007F5F30" w:rsidTr="008B2A83">
        <w:tc>
          <w:tcPr>
            <w:tcW w:w="15353" w:type="dxa"/>
            <w:gridSpan w:val="4"/>
            <w:shd w:val="clear" w:color="auto" w:fill="00FF00"/>
          </w:tcPr>
          <w:p w:rsidR="007F5F30" w:rsidRPr="007F5F30" w:rsidRDefault="007F5F30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FF00"/>
              </w:rPr>
              <w:t>Познавательное развитие</w:t>
            </w:r>
          </w:p>
        </w:tc>
      </w:tr>
      <w:tr w:rsidR="00635EDE" w:rsidRPr="00875696" w:rsidTr="008B2A83">
        <w:tc>
          <w:tcPr>
            <w:tcW w:w="15353" w:type="dxa"/>
            <w:gridSpan w:val="4"/>
            <w:shd w:val="clear" w:color="auto" w:fill="CCFFCC"/>
          </w:tcPr>
          <w:p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месяцев до 1 года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окружающим предметам и действиям с ними;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FF61E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FF61E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FF61E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FF61E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635EDE" w:rsidTr="008B2A83">
        <w:tc>
          <w:tcPr>
            <w:tcW w:w="11761" w:type="dxa"/>
            <w:shd w:val="clear" w:color="auto" w:fill="auto"/>
          </w:tcPr>
          <w:p w:rsidR="00622AC4" w:rsidRPr="00635EDE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635EDE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622AC4" w:rsidRPr="00635EDE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635EDE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1 года до 2 лет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Поощрять целенаправленные моторные действия, использование наглядного действенного способа врешении практических жизненных ситуаций, находить предмет по образцу или словесному указанию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2B0D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2B0D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умения ориентироваться в ближайшем окружении;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2B0D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2B0D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2B0D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лет до 3 лет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9F069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9F069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9F069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45C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45C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45C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45C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45C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3 лет до 4 лет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374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374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374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374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D3374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A83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4 лет до 5 лет</w:t>
            </w: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D0D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D0D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D0D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D0D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D0D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1D0D1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:rsidTr="0051734B">
        <w:tc>
          <w:tcPr>
            <w:tcW w:w="15353" w:type="dxa"/>
            <w:gridSpan w:val="4"/>
            <w:shd w:val="clear" w:color="auto" w:fill="CCFFCC"/>
          </w:tcPr>
          <w:p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5 лет до 6 лет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CB608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CB608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CB608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CB608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B51EC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B51EC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B51EC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:rsidTr="0051734B">
        <w:tc>
          <w:tcPr>
            <w:tcW w:w="15353" w:type="dxa"/>
            <w:gridSpan w:val="4"/>
            <w:shd w:val="clear" w:color="auto" w:fill="CCFFCC"/>
          </w:tcPr>
          <w:p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6 лет до 7 лет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46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51734B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Задачи воспитания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FB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FB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FB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FB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8D4FB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00FF00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FF00"/>
              </w:rPr>
              <w:t>Итого по области познавательногоразвития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FF00"/>
              </w:rPr>
              <w:t>(сырой балл, обозначающий количество полных,частичных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FF00"/>
          </w:tcPr>
          <w:p w:rsidR="00E52F5D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97" w:type="dxa"/>
            <w:shd w:val="clear" w:color="auto" w:fill="00FF00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00FF00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FF00"/>
              </w:rPr>
              <w:t>Итого по области познавательного развития (в %)</w:t>
            </w:r>
          </w:p>
        </w:tc>
        <w:tc>
          <w:tcPr>
            <w:tcW w:w="1197" w:type="dxa"/>
            <w:shd w:val="clear" w:color="auto" w:fill="00FF00"/>
          </w:tcPr>
          <w:p w:rsidR="00E52F5D" w:rsidRPr="00635EDE" w:rsidRDefault="009A2F4B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FF00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635EDE">
        <w:tc>
          <w:tcPr>
            <w:tcW w:w="15353" w:type="dxa"/>
            <w:gridSpan w:val="4"/>
            <w:shd w:val="clear" w:color="auto" w:fill="00CC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CCFF"/>
              </w:rPr>
              <w:t>Речевое развитие</w:t>
            </w: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61E1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месяцев до 1 года</w:t>
            </w: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1. С 2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4C66E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2. С 6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4C66E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B" w:rsidRPr="00875696" w:rsidTr="008B2A83">
        <w:tc>
          <w:tcPr>
            <w:tcW w:w="11761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3. С 9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действии</w:t>
            </w:r>
          </w:p>
        </w:tc>
        <w:tc>
          <w:tcPr>
            <w:tcW w:w="1197" w:type="dxa"/>
            <w:shd w:val="clear" w:color="auto" w:fill="auto"/>
          </w:tcPr>
          <w:p w:rsidR="009A2F4B" w:rsidRDefault="009A2F4B">
            <w:r w:rsidRPr="004C66E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9A2F4B" w:rsidRPr="00875696" w:rsidRDefault="009A2F4B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635EDE" w:rsidTr="008B2A83">
        <w:tc>
          <w:tcPr>
            <w:tcW w:w="11761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71302" w:rsidRPr="00635EDE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61E1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1 года до 2 лет</w:t>
            </w: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От 1 года до 1 года 6 месяцев:</w:t>
            </w:r>
          </w:p>
          <w:p w:rsidR="00130F83" w:rsidRPr="00875696" w:rsidRDefault="00130F83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130F83" w:rsidRPr="00875696" w:rsidRDefault="00130F83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130F83" w:rsidRPr="00875696" w:rsidRDefault="00130F83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130F83" w:rsidRPr="00875696" w:rsidRDefault="00130F83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реагировать улыбкой и движениями на эмоциональные реакции малыша при чтении и пропевании фольклорных текстов;</w:t>
            </w:r>
          </w:p>
          <w:p w:rsidR="00130F83" w:rsidRPr="00875696" w:rsidRDefault="00130F83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130F83" w:rsidRPr="00180802" w:rsidRDefault="00130F83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AE4A8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От 1 года 6 месяцев до 2 лет:</w:t>
            </w:r>
          </w:p>
          <w:p w:rsidR="00130F83" w:rsidRPr="00875696" w:rsidRDefault="00130F83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130F83" w:rsidRPr="00875696" w:rsidRDefault="00130F83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развивать умение слушать чтение взрослым наизусть потешек, стихов, песенок, сказок с наглядным сопровождением (картинки, игрушки, книжки- игрушки, книжки-картинки);</w:t>
            </w:r>
          </w:p>
          <w:p w:rsidR="00130F83" w:rsidRPr="00180802" w:rsidRDefault="00130F83">
            <w:pPr>
              <w:pStyle w:val="a5"/>
              <w:numPr>
                <w:ilvl w:val="0"/>
                <w:numId w:val="48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 детей умение эмоционально откликаться на ритм и мелодичность пестушек, песенок, потешек, сказок;</w:t>
            </w:r>
          </w:p>
          <w:p w:rsidR="00130F83" w:rsidRPr="00875696" w:rsidRDefault="00130F83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130F83" w:rsidRPr="00875696" w:rsidRDefault="00130F83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:rsidR="00130F83" w:rsidRPr="00180802" w:rsidRDefault="00130F83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воспринимать вопросительные и восклицательные интонации поэтических произведений; побуждать договаривать (заканчивать) слова и строчки знакомых ребёнку песенок и стихов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AE4A8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635EDE" w:rsidTr="008B2A83">
        <w:tc>
          <w:tcPr>
            <w:tcW w:w="11761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71302" w:rsidRPr="00635EDE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7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61E1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лет до 3 лет</w:t>
            </w: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:rsidR="00130F83" w:rsidRPr="00180802" w:rsidRDefault="00130F83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понимание речи и активизировать словарь. </w:t>
            </w:r>
          </w:p>
          <w:p w:rsidR="00130F83" w:rsidRPr="00180802" w:rsidRDefault="00130F83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</w:t>
            </w:r>
          </w:p>
          <w:p w:rsidR="00130F83" w:rsidRPr="00180802" w:rsidRDefault="00130F83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4E6A9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30F83" w:rsidRPr="00180802" w:rsidRDefault="00130F83">
            <w:pPr>
              <w:pStyle w:val="a5"/>
              <w:numPr>
                <w:ilvl w:val="0"/>
                <w:numId w:val="4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пражнять детей в правильном произношении гласных и согласных звуков, звукоподражаний, отельных слов. </w:t>
            </w:r>
          </w:p>
          <w:p w:rsidR="00130F83" w:rsidRPr="00180802" w:rsidRDefault="00130F83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4E6A9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130F83" w:rsidRPr="00180802" w:rsidRDefault="00130F83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4E6A9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130F83" w:rsidRPr="00180802" w:rsidRDefault="00130F83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4E6A9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Интерес к художественной литературе:</w:t>
            </w:r>
          </w:p>
          <w:p w:rsidR="00130F83" w:rsidRPr="00875696" w:rsidRDefault="00130F83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:rsidR="00130F83" w:rsidRPr="00875696" w:rsidRDefault="00130F83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:rsidR="00130F83" w:rsidRPr="00875696" w:rsidRDefault="00130F83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:rsidR="00130F83" w:rsidRPr="00875696" w:rsidRDefault="00130F83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произносить звукоподражания, связанные с содержанием литературного материала (мяу- мяу, тик-так, баю-бай, ква-ква и тому подобное), отвечать на вопросы по содержанию прочитанных произведений;</w:t>
            </w:r>
          </w:p>
          <w:p w:rsidR="00130F83" w:rsidRPr="00875696" w:rsidRDefault="00130F83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рассматривать книги и иллюстрации вместе с педагогом и самостоятельно;</w:t>
            </w:r>
          </w:p>
          <w:p w:rsidR="00130F83" w:rsidRPr="00180802" w:rsidRDefault="00130F83">
            <w:pPr>
              <w:pStyle w:val="a5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4E6A9D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31296A" w:rsidTr="008B2A83">
        <w:tc>
          <w:tcPr>
            <w:tcW w:w="11761" w:type="dxa"/>
            <w:shd w:val="clear" w:color="auto" w:fill="auto"/>
          </w:tcPr>
          <w:p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71302" w:rsidRPr="0031296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3 лет до 4 лет</w:t>
            </w: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:rsidR="00130F83" w:rsidRPr="00875696" w:rsidRDefault="00130F83">
            <w:pPr>
              <w:pStyle w:val="1"/>
              <w:numPr>
                <w:ilvl w:val="0"/>
                <w:numId w:val="42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130F83" w:rsidRPr="00180802" w:rsidRDefault="00130F83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FC0D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30F83" w:rsidRPr="00180802" w:rsidRDefault="00130F83">
            <w:pPr>
              <w:pStyle w:val="a5"/>
              <w:numPr>
                <w:ilvl w:val="0"/>
                <w:numId w:val="4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внятно произносить в словах все гласные и согласные звуки, кроме шипящих и сонорных. </w:t>
            </w:r>
          </w:p>
          <w:p w:rsidR="00130F83" w:rsidRPr="00180802" w:rsidRDefault="00130F83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FC0D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130F83" w:rsidRPr="00180802" w:rsidRDefault="00130F83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</w:t>
            </w:r>
          </w:p>
          <w:p w:rsidR="00130F83" w:rsidRPr="00180802" w:rsidRDefault="00130F83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  <w:p w:rsidR="00130F83" w:rsidRPr="00180802" w:rsidRDefault="00130F83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FC0DF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130F83" w:rsidRPr="00180802" w:rsidRDefault="00130F83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</w:t>
            </w:r>
          </w:p>
          <w:p w:rsidR="00130F83" w:rsidRPr="00180802" w:rsidRDefault="00130F83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</w:t>
            </w:r>
          </w:p>
          <w:p w:rsidR="00130F83" w:rsidRPr="00180802" w:rsidRDefault="00130F83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7C038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</w:t>
            </w:r>
            <w:r w:rsidRPr="00875696">
              <w:rPr>
                <w:rStyle w:val="115pt0"/>
                <w:sz w:val="26"/>
                <w:szCs w:val="26"/>
              </w:rPr>
              <w:t>:</w:t>
            </w:r>
          </w:p>
          <w:p w:rsidR="00130F83" w:rsidRPr="00180802" w:rsidRDefault="00130F83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7C038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130F83" w:rsidRPr="00180802" w:rsidRDefault="00130F83">
            <w:pPr>
              <w:pStyle w:val="a5"/>
              <w:numPr>
                <w:ilvl w:val="0"/>
                <w:numId w:val="3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 формировать навык совместного слушания выразительного чтения и рассказывания (с наглядным сопровождением и без него); </w:t>
            </w:r>
          </w:p>
          <w:p w:rsidR="00130F83" w:rsidRPr="00875696" w:rsidRDefault="00130F83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130F83" w:rsidRPr="00875696" w:rsidRDefault="00130F83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130F83" w:rsidRPr="00875696" w:rsidRDefault="00130F83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общение детей друг с другом и с педагогом в процессе совместного рассматривания книжек- картинок, иллюстраций;</w:t>
            </w:r>
          </w:p>
          <w:p w:rsidR="00130F83" w:rsidRPr="00180802" w:rsidRDefault="00130F83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7C038E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4 лет до 5 лет</w:t>
            </w: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Развитие словаря:</w:t>
            </w:r>
          </w:p>
          <w:p w:rsidR="00130F83" w:rsidRPr="00875696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DF46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30F83" w:rsidRPr="00180802" w:rsidRDefault="00130F83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:rsidR="00130F83" w:rsidRPr="00180802" w:rsidRDefault="00130F83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  <w:p w:rsidR="00130F83" w:rsidRPr="00180802" w:rsidRDefault="00130F83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DF46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130F83" w:rsidRPr="00180802" w:rsidRDefault="00130F83">
            <w:pPr>
              <w:pStyle w:val="a5"/>
              <w:numPr>
                <w:ilvl w:val="0"/>
                <w:numId w:val="3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умение правильно согласовывать слова в предложении. </w:t>
            </w:r>
          </w:p>
          <w:p w:rsidR="00130F83" w:rsidRPr="00180802" w:rsidRDefault="00130F83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DF46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130F83" w:rsidRPr="00180802" w:rsidRDefault="00130F83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      </w:r>
          </w:p>
          <w:p w:rsidR="00130F83" w:rsidRPr="00180802" w:rsidRDefault="00130F83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</w:p>
          <w:p w:rsidR="00130F83" w:rsidRPr="00180802" w:rsidRDefault="00130F83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DF46B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:rsidR="00130F83" w:rsidRPr="00180802" w:rsidRDefault="00130F83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знакомить с терминами «слово», «звук» практически, учить понимать и употреблять эти слова при выполнении упражнений, в речевых играх. </w:t>
            </w:r>
          </w:p>
          <w:p w:rsidR="00130F83" w:rsidRPr="00180802" w:rsidRDefault="00130F83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тем, что слова состоят из звуков, звучат по- разному и сходно, звуки в слове произносятся в определенной последовательности, могут быть разные по длительности звучания (короткие и длинные). </w:t>
            </w:r>
          </w:p>
          <w:p w:rsidR="00130F83" w:rsidRPr="00180802" w:rsidRDefault="00130F83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D027F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130F83" w:rsidRPr="00875696" w:rsidRDefault="00130F83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130F83" w:rsidRPr="00875696" w:rsidRDefault="00130F83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130F83" w:rsidRPr="00180802" w:rsidRDefault="00130F83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D027F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5 лет до 6 лет</w:t>
            </w: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:rsidR="00180802" w:rsidRPr="00180802" w:rsidRDefault="00312D85">
            <w:pPr>
              <w:pStyle w:val="a5"/>
              <w:numPr>
                <w:ilvl w:val="0"/>
                <w:numId w:val="3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</w:t>
            </w:r>
          </w:p>
          <w:p w:rsidR="00312D85" w:rsidRPr="00180802" w:rsidRDefault="00312D85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31296A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30F83" w:rsidRPr="00180802" w:rsidRDefault="00130F83">
            <w:pPr>
              <w:pStyle w:val="a5"/>
              <w:numPr>
                <w:ilvl w:val="0"/>
                <w:numId w:val="3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</w:t>
            </w:r>
          </w:p>
          <w:p w:rsidR="00130F83" w:rsidRPr="0031296A" w:rsidRDefault="00130F83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23352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31296A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130F83" w:rsidRPr="0031296A" w:rsidRDefault="00130F83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</w:t>
            </w:r>
          </w:p>
          <w:p w:rsidR="00130F83" w:rsidRPr="0031296A" w:rsidRDefault="00130F83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</w:t>
            </w:r>
          </w:p>
          <w:p w:rsidR="00130F83" w:rsidRPr="0031296A" w:rsidRDefault="00130F83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23352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31296A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130F83" w:rsidRPr="0031296A" w:rsidRDefault="00130F83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 </w:t>
            </w:r>
          </w:p>
          <w:p w:rsidR="00130F83" w:rsidRPr="0031296A" w:rsidRDefault="00130F83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участвовать в общей беседе, внимательно слушать собеседника, не перебивать его, не отвлекаться </w:t>
            </w:r>
          </w:p>
          <w:p w:rsidR="00130F83" w:rsidRPr="0031296A" w:rsidRDefault="00130F83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Поощрять разговоры детей по поводу игр, прочитанных книг, просмотренных фильмов. </w:t>
            </w:r>
          </w:p>
          <w:p w:rsidR="00130F83" w:rsidRPr="0031296A" w:rsidRDefault="00130F83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 </w:t>
            </w:r>
          </w:p>
          <w:p w:rsidR="00130F83" w:rsidRPr="0031296A" w:rsidRDefault="00130F83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 </w:t>
            </w:r>
          </w:p>
          <w:p w:rsidR="00130F83" w:rsidRPr="0031296A" w:rsidRDefault="00130F83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23352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:rsidR="0031296A" w:rsidRDefault="0031296A">
            <w:pPr>
              <w:pStyle w:val="a5"/>
              <w:numPr>
                <w:ilvl w:val="0"/>
                <w:numId w:val="2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</w:t>
            </w:r>
          </w:p>
          <w:p w:rsidR="00312D85" w:rsidRPr="0031296A" w:rsidRDefault="00312D85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Познакомить детей со словесным составом предложения и звуковым составом слова.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  <w:p w:rsidR="00312D85" w:rsidRPr="00130F83" w:rsidRDefault="00312D85" w:rsidP="00130F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312D85" w:rsidRPr="0031296A" w:rsidRDefault="00312D8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6 лет до 7 лет</w:t>
            </w: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31296A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:rsidR="00130F83" w:rsidRPr="00875696" w:rsidRDefault="00130F83">
            <w:pPr>
              <w:pStyle w:val="1"/>
              <w:numPr>
                <w:ilvl w:val="0"/>
                <w:numId w:val="2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130F83" w:rsidRPr="0031296A" w:rsidRDefault="00130F83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7E7F5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31296A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30F83" w:rsidRPr="0031296A" w:rsidRDefault="00130F83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различать на слух и в произношении все звуки родного языка. </w:t>
            </w:r>
          </w:p>
          <w:p w:rsidR="00130F83" w:rsidRPr="0031296A" w:rsidRDefault="00130F83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Отрабатывать дикцию: внятно и отчетливо произносить слова и словосочетания с естественной интонацией. </w:t>
            </w:r>
          </w:p>
          <w:p w:rsidR="00130F83" w:rsidRPr="0031296A" w:rsidRDefault="00130F83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</w:p>
          <w:p w:rsidR="00130F83" w:rsidRPr="0031296A" w:rsidRDefault="00130F83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7E7F5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31296A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130F83" w:rsidRPr="0031296A" w:rsidRDefault="00130F83">
            <w:pPr>
              <w:pStyle w:val="a5"/>
              <w:numPr>
                <w:ilvl w:val="0"/>
                <w:numId w:val="2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      </w:r>
          </w:p>
          <w:p w:rsidR="00130F83" w:rsidRPr="0031296A" w:rsidRDefault="00130F83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7E7F5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31296A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130F83" w:rsidRPr="0031296A" w:rsidRDefault="00130F83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7E7F5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:rsidR="00312D85" w:rsidRPr="0031296A" w:rsidRDefault="00312D8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12D85" w:rsidRPr="00875696" w:rsidRDefault="00312D85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312D85" w:rsidRPr="00875696" w:rsidRDefault="00312D85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312D85" w:rsidRPr="00875696" w:rsidRDefault="00312D85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312D85" w:rsidRPr="0031296A" w:rsidRDefault="00312D85">
            <w:pPr>
              <w:pStyle w:val="a5"/>
              <w:numPr>
                <w:ilvl w:val="0"/>
                <w:numId w:val="20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</w:t>
            </w:r>
          </w:p>
          <w:p w:rsidR="00312D85" w:rsidRPr="0031296A" w:rsidRDefault="00312D85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Задачи воспитания</w:t>
            </w: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2B6DF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2B6DF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31296A">
        <w:tc>
          <w:tcPr>
            <w:tcW w:w="11761" w:type="dxa"/>
            <w:shd w:val="clear" w:color="auto" w:fill="00CCFF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CCFF"/>
              </w:rPr>
              <w:t>(сырой балл, обозначающий количествополных,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CCFF"/>
          </w:tcPr>
          <w:p w:rsidR="00312D85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97" w:type="dxa"/>
            <w:shd w:val="clear" w:color="auto" w:fill="00CCFF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31296A">
        <w:tc>
          <w:tcPr>
            <w:tcW w:w="11761" w:type="dxa"/>
            <w:shd w:val="clear" w:color="auto" w:fill="00CCFF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 (в %)</w:t>
            </w:r>
          </w:p>
        </w:tc>
        <w:tc>
          <w:tcPr>
            <w:tcW w:w="1197" w:type="dxa"/>
            <w:shd w:val="clear" w:color="auto" w:fill="00CCFF"/>
          </w:tcPr>
          <w:p w:rsidR="00312D85" w:rsidRPr="0031296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CCFF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180802">
        <w:tc>
          <w:tcPr>
            <w:tcW w:w="15353" w:type="dxa"/>
            <w:gridSpan w:val="4"/>
            <w:shd w:val="clear" w:color="auto" w:fill="FFFF66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31296A" w:rsidRPr="0031296A" w:rsidTr="009A2F4B">
        <w:tc>
          <w:tcPr>
            <w:tcW w:w="15353" w:type="dxa"/>
            <w:gridSpan w:val="4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от 2 месяцев до 1 года</w:t>
            </w:r>
          </w:p>
        </w:tc>
      </w:tr>
      <w:tr w:rsidR="008E2A9E" w:rsidRPr="00875696" w:rsidTr="009A2F4B">
        <w:tc>
          <w:tcPr>
            <w:tcW w:w="11761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1197" w:type="dxa"/>
          </w:tcPr>
          <w:p w:rsidR="00130F83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2A9E" w:rsidRPr="00130F83" w:rsidRDefault="00130F83" w:rsidP="00130F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1197" w:type="dxa"/>
          </w:tcPr>
          <w:p w:rsidR="00130F83" w:rsidRDefault="00130F83">
            <w:r w:rsidRPr="00582A2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1197" w:type="dxa"/>
          </w:tcPr>
          <w:p w:rsidR="00130F83" w:rsidRDefault="00130F83">
            <w:r w:rsidRPr="00582A2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180802" w:rsidTr="009A2F4B">
        <w:tc>
          <w:tcPr>
            <w:tcW w:w="11761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0802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8E2A9E" w:rsidRPr="00180802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7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0802" w:rsidRPr="00180802" w:rsidTr="008B2A83">
        <w:tc>
          <w:tcPr>
            <w:tcW w:w="15353" w:type="dxa"/>
            <w:gridSpan w:val="4"/>
            <w:shd w:val="clear" w:color="auto" w:fill="FFFF66"/>
          </w:tcPr>
          <w:p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1 года до 2 лет</w:t>
            </w:r>
          </w:p>
        </w:tc>
      </w:tr>
      <w:tr w:rsidR="008E2A9E" w:rsidRPr="00875696" w:rsidTr="008E2A9E">
        <w:tc>
          <w:tcPr>
            <w:tcW w:w="11761" w:type="dxa"/>
          </w:tcPr>
          <w:p w:rsidR="008E2A9E" w:rsidRPr="00875696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От 1 года до 1 года 6 месяцев:</w:t>
            </w:r>
          </w:p>
          <w:p w:rsidR="008E2A9E" w:rsidRPr="00875696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1197" w:type="dxa"/>
          </w:tcPr>
          <w:p w:rsidR="00130F83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2A9E" w:rsidRPr="00130F83" w:rsidRDefault="00130F83" w:rsidP="00130F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75696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От 1 года 6 месяцев до 2 лет:</w:t>
            </w:r>
          </w:p>
          <w:p w:rsidR="008E2A9E" w:rsidRPr="00875696" w:rsidRDefault="008E2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8E2A9E" w:rsidRPr="00875696" w:rsidRDefault="008E2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обеспечивать возможности наблюдать за процессом рисования, лепки взрослого, вызывать к ним интерес;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8E2A9E" w:rsidRPr="00875696" w:rsidRDefault="008E2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8E2A9E" w:rsidRPr="00180802" w:rsidRDefault="008E2A9E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1197" w:type="dxa"/>
          </w:tcPr>
          <w:p w:rsidR="008E2A9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180802" w:rsidTr="008E2A9E">
        <w:tc>
          <w:tcPr>
            <w:tcW w:w="11761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0802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8E2A9E" w:rsidRPr="00180802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7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0802" w:rsidRPr="00180802" w:rsidTr="008B2A83">
        <w:tc>
          <w:tcPr>
            <w:tcW w:w="15353" w:type="dxa"/>
            <w:gridSpan w:val="4"/>
            <w:shd w:val="clear" w:color="auto" w:fill="FFFF66"/>
          </w:tcPr>
          <w:p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2 лет до 3 лет</w:t>
            </w:r>
          </w:p>
        </w:tc>
      </w:tr>
      <w:tr w:rsidR="00130F83" w:rsidRPr="00875696" w:rsidTr="008E2A9E">
        <w:tc>
          <w:tcPr>
            <w:tcW w:w="11761" w:type="dxa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130F83" w:rsidRPr="00875696" w:rsidRDefault="00130F83">
            <w:pPr>
              <w:pStyle w:val="1"/>
              <w:numPr>
                <w:ilvl w:val="0"/>
                <w:numId w:val="5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130F83" w:rsidRPr="00180802" w:rsidRDefault="00130F83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богородской, матрешкой и другими); поддерживать интерес к малым формам фольклора (пестушки, заклички, прибаутки);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1197" w:type="dxa"/>
          </w:tcPr>
          <w:p w:rsidR="00130F83" w:rsidRDefault="00130F83">
            <w:r w:rsidRPr="007C500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E2A9E">
        <w:tc>
          <w:tcPr>
            <w:tcW w:w="11761" w:type="dxa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:rsidR="00130F83" w:rsidRPr="00875696" w:rsidRDefault="00130F83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положительные эмоции на предложение нарисовать, слепить; научить правильно держать карандаш, кисть;</w:t>
            </w:r>
          </w:p>
          <w:p w:rsidR="00130F83" w:rsidRPr="00875696" w:rsidRDefault="00130F83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130F83" w:rsidRPr="00875696" w:rsidRDefault="00130F83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:rsidR="00130F83" w:rsidRPr="00180802" w:rsidRDefault="00130F83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1197" w:type="dxa"/>
          </w:tcPr>
          <w:p w:rsidR="00130F83" w:rsidRDefault="00130F83">
            <w:r w:rsidRPr="007C500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E2A9E">
        <w:tc>
          <w:tcPr>
            <w:tcW w:w="11761" w:type="dxa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130F83" w:rsidRPr="00180802" w:rsidRDefault="00130F83">
            <w:pPr>
              <w:pStyle w:val="a5"/>
              <w:numPr>
                <w:ilvl w:val="0"/>
                <w:numId w:val="5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      </w:r>
          </w:p>
          <w:p w:rsidR="00130F83" w:rsidRPr="00180802" w:rsidRDefault="00130F83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1197" w:type="dxa"/>
          </w:tcPr>
          <w:p w:rsidR="00130F83" w:rsidRDefault="00130F83">
            <w:r w:rsidRPr="008935A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180802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5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130F83" w:rsidRPr="00894CDB" w:rsidRDefault="00130F83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1197" w:type="dxa"/>
          </w:tcPr>
          <w:p w:rsidR="00130F83" w:rsidRDefault="00130F83">
            <w:r w:rsidRPr="008935A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5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способствовать проявлению самостоятельности, активности в игре с персонажами-игрушками; развивать умение следить за действиями заводных игрушек, сказочных героев, адекватно реагировать на них; способствовать формированию навыка перевоплощения в образы сказочных героев;</w:t>
            </w:r>
          </w:p>
          <w:p w:rsidR="00130F83" w:rsidRPr="00894CDB" w:rsidRDefault="00130F83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1197" w:type="dxa"/>
          </w:tcPr>
          <w:p w:rsidR="00130F83" w:rsidRDefault="00130F83">
            <w:r w:rsidRPr="008935A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56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130F83" w:rsidRPr="00894CDB" w:rsidRDefault="00130F83">
            <w:pPr>
              <w:pStyle w:val="a5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умение следить за действиями игрушек, сказочных героев, адекватно реагировать на них; формировать навык перевоплощения детей в образы сказочных героев.</w:t>
            </w:r>
          </w:p>
        </w:tc>
        <w:tc>
          <w:tcPr>
            <w:tcW w:w="1197" w:type="dxa"/>
          </w:tcPr>
          <w:p w:rsidR="00130F83" w:rsidRDefault="00130F83">
            <w:r w:rsidRPr="008935A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94CDB" w:rsidTr="009A2F4B">
        <w:tc>
          <w:tcPr>
            <w:tcW w:w="11761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8E2A9E" w:rsidRPr="00894CDB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3 лет до 4 лет</w:t>
            </w:r>
          </w:p>
        </w:tc>
      </w:tr>
      <w:tr w:rsidR="00130F83" w:rsidRPr="00875696" w:rsidTr="009A2F4B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130F83" w:rsidRPr="00875696" w:rsidRDefault="00130F83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130F83" w:rsidRPr="00875696" w:rsidRDefault="00130F83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декоративно</w:t>
            </w:r>
            <w:r w:rsidRPr="00875696">
              <w:rPr>
                <w:rStyle w:val="115pt0"/>
                <w:sz w:val="26"/>
                <w:szCs w:val="26"/>
              </w:rPr>
              <w:softHyphen/>
              <w:t>прикладного искусства;</w:t>
            </w:r>
          </w:p>
          <w:p w:rsidR="00130F83" w:rsidRDefault="00130F83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130F83" w:rsidRPr="00875696" w:rsidRDefault="00130F83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130F83" w:rsidRPr="00875696" w:rsidRDefault="00130F83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130F83" w:rsidRPr="00875696" w:rsidRDefault="00130F83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готовить детей к посещению кукольного театра, выставки детских работ и так далее;</w:t>
            </w:r>
          </w:p>
          <w:p w:rsidR="00130F83" w:rsidRPr="00894CDB" w:rsidRDefault="00130F83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1197" w:type="dxa"/>
          </w:tcPr>
          <w:p w:rsidR="00130F83" w:rsidRDefault="00130F83">
            <w:r w:rsidRPr="00DD6F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E2A9E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видеть цельный художественный образ в единстве изобразительно</w:t>
            </w:r>
            <w:r w:rsidRPr="00875696">
              <w:rPr>
                <w:rStyle w:val="115pt0"/>
                <w:sz w:val="26"/>
                <w:szCs w:val="26"/>
              </w:rPr>
              <w:softHyphen/>
              <w:t>выразительных средств колористической, композиционной и смысловой трактовки;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130F83" w:rsidRPr="00875696" w:rsidRDefault="00130F83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130F83" w:rsidRPr="00894CDB" w:rsidRDefault="00130F83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W w:w="1197" w:type="dxa"/>
          </w:tcPr>
          <w:p w:rsidR="00130F83" w:rsidRDefault="00130F83">
            <w:r w:rsidRPr="00DD6FB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E2A9E">
        <w:tc>
          <w:tcPr>
            <w:tcW w:w="11761" w:type="dxa"/>
          </w:tcPr>
          <w:p w:rsidR="00130F83" w:rsidRDefault="00130F83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Конструктивная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конструктивные умения;</w:t>
            </w:r>
          </w:p>
          <w:p w:rsidR="00130F83" w:rsidRPr="00875696" w:rsidRDefault="00130F83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:rsidR="00130F83" w:rsidRPr="00894CDB" w:rsidRDefault="00130F83">
            <w:pPr>
              <w:pStyle w:val="a5"/>
              <w:numPr>
                <w:ilvl w:val="0"/>
                <w:numId w:val="59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:rsidR="00130F83" w:rsidRPr="00894CDB" w:rsidRDefault="00130F83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Fonts w:ascii="Times New Roman" w:hAnsi="Times New Roman" w:cs="Times New Roman"/>
                <w:sz w:val="26"/>
                <w:szCs w:val="26"/>
              </w:rPr>
              <w:t>формировать умение у детей использовать в постройках детали разного цвета</w:t>
            </w:r>
          </w:p>
        </w:tc>
        <w:tc>
          <w:tcPr>
            <w:tcW w:w="1197" w:type="dxa"/>
          </w:tcPr>
          <w:p w:rsidR="00130F83" w:rsidRDefault="00130F83">
            <w:r w:rsidRPr="0002105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E2A9E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эмоциональную отзывчивость на музыку;</w:t>
            </w:r>
          </w:p>
          <w:p w:rsidR="00130F83" w:rsidRPr="00875696" w:rsidRDefault="00130F83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тремя жанрами музыкальных произведений: песней, танцем, маршем; формировать у детей умение узнавать знакомые песни, пьесы;</w:t>
            </w:r>
          </w:p>
          <w:p w:rsidR="00130F83" w:rsidRPr="00875696" w:rsidRDefault="00130F83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130F83" w:rsidRPr="00894CDB" w:rsidRDefault="00130F83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учить детей петь простые народные песни, попевки,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1197" w:type="dxa"/>
          </w:tcPr>
          <w:p w:rsidR="00130F83" w:rsidRDefault="00130F83">
            <w:r w:rsidRPr="0002105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E2A9E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130F83" w:rsidRPr="00875696" w:rsidRDefault="00130F83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 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130F83" w:rsidRPr="00875696" w:rsidRDefault="00130F83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приемами вождения настольных кукол; формировать у детей умение сопровождать движения простой песенкой;</w:t>
            </w:r>
          </w:p>
          <w:p w:rsidR="00130F83" w:rsidRPr="00875696" w:rsidRDefault="00130F83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130F83" w:rsidRPr="00894CDB" w:rsidRDefault="00130F83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1197" w:type="dxa"/>
          </w:tcPr>
          <w:p w:rsidR="00130F83" w:rsidRDefault="00130F83">
            <w:r w:rsidRPr="0002105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организовывать свободное время с интересом; создавать условия для активного и пассивного отдыха;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эмоционального благополучия в культурно-досуговой деятельности;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просмотру кукольных спектаклей, прослушиванию музыкальных и литературных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произведений;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желание участвовать в праздниках и развлечениях;</w:t>
            </w:r>
          </w:p>
          <w:p w:rsidR="008E2A9E" w:rsidRPr="00894CDB" w:rsidRDefault="008E2A9E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основы праздничной культуры и навыки общения в ходе праздника и развлечения</w:t>
            </w:r>
          </w:p>
        </w:tc>
        <w:tc>
          <w:tcPr>
            <w:tcW w:w="1197" w:type="dxa"/>
          </w:tcPr>
          <w:p w:rsidR="008E2A9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9A2F4B">
        <w:tc>
          <w:tcPr>
            <w:tcW w:w="11761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8E2A9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75696" w:rsidTr="008B2A83">
        <w:tc>
          <w:tcPr>
            <w:tcW w:w="15353" w:type="dxa"/>
            <w:gridSpan w:val="4"/>
            <w:shd w:val="clear" w:color="auto" w:fill="FFFF66"/>
          </w:tcPr>
          <w:p w:rsidR="00894CDB" w:rsidRPr="00875696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4 лет до 5 лет</w:t>
            </w: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сравнивать произведения различных видов искусства;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искусству как виду творческой деятельности человека;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понимание красоты произведений искусства, потребность общения с искусством; формировать у детей интерес к детским выставкам, спектаклям; желание посещать театр, музей и тому подобное;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детей к лучшим образцам отечественного и мирового искусства;</w:t>
            </w:r>
          </w:p>
          <w:p w:rsidR="008E2A9E" w:rsidRPr="00894CDB" w:rsidRDefault="008E2A9E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1197" w:type="dxa"/>
          </w:tcPr>
          <w:p w:rsidR="008E2A9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356090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выделять и использовать средства выразительности в рисовании, лепке,</w:t>
            </w:r>
            <w:r w:rsidR="00356090" w:rsidRPr="00875696">
              <w:rPr>
                <w:rStyle w:val="115pt0"/>
                <w:sz w:val="26"/>
                <w:szCs w:val="26"/>
              </w:rPr>
              <w:t>аппликации;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8E2A9E" w:rsidRPr="00894CDB" w:rsidRDefault="00356090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1197" w:type="dxa"/>
          </w:tcPr>
          <w:p w:rsidR="008E2A9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356090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:rsidR="00130F83" w:rsidRPr="00875696" w:rsidRDefault="00130F83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использовать их с учётом конструктивных свойств (устойчивость, форма, величина); формировать умение у детей сооружать постройки из крупного и мелкого строительного материала; обучать конструированию из бумаги;</w:t>
            </w:r>
          </w:p>
          <w:p w:rsidR="00130F83" w:rsidRPr="00894CDB" w:rsidRDefault="00130F83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1197" w:type="dxa"/>
          </w:tcPr>
          <w:p w:rsidR="00130F83" w:rsidRDefault="00130F83">
            <w:r w:rsidRPr="000E4FA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356090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130F83" w:rsidRPr="00875696" w:rsidRDefault="00130F83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130F83" w:rsidRPr="00875696" w:rsidRDefault="00130F83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слушательскую культуру детей; развивать музыкальность детей;</w:t>
            </w:r>
          </w:p>
          <w:p w:rsidR="00130F83" w:rsidRPr="00875696" w:rsidRDefault="00130F83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любовь к высокохудожественной музыке;</w:t>
            </w:r>
          </w:p>
          <w:p w:rsidR="00130F83" w:rsidRPr="00875696" w:rsidRDefault="00130F83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130F83" w:rsidRPr="00875696" w:rsidRDefault="00130F83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интерес к пению;</w:t>
            </w:r>
          </w:p>
          <w:p w:rsidR="00130F83" w:rsidRPr="00875696" w:rsidRDefault="00130F83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:rsidR="00130F83" w:rsidRPr="00894CDB" w:rsidRDefault="00130F83">
            <w:pPr>
              <w:pStyle w:val="a5"/>
              <w:numPr>
                <w:ilvl w:val="0"/>
                <w:numId w:val="66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способствовать освоению детьми приемов игры на детских музыкальных инструментах; </w:t>
            </w:r>
          </w:p>
          <w:p w:rsidR="00130F83" w:rsidRPr="00894CDB" w:rsidRDefault="00130F83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1197" w:type="dxa"/>
          </w:tcPr>
          <w:p w:rsidR="00130F83" w:rsidRDefault="00130F83">
            <w:r w:rsidRPr="000E4FA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9A2F4B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театрализованной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учить элементам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различными видами театра (кукольный, музыкальный, детский, театр зверей и другое);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356090" w:rsidRPr="00894CDB" w:rsidRDefault="00356090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1197" w:type="dxa"/>
          </w:tcPr>
          <w:p w:rsidR="00356090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9A2F4B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организовывать свободное время с пользой;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развлечениям, знакомящим с культурой и традициями народов страны; осуществлять патриотическое и нравственное воспитание, приобщать к художественной культуре, эстетико</w:t>
            </w:r>
            <w:r w:rsidRPr="00875696">
              <w:rPr>
                <w:rStyle w:val="115pt0"/>
                <w:sz w:val="26"/>
                <w:szCs w:val="26"/>
              </w:rPr>
              <w:softHyphen/>
            </w:r>
            <w:r w:rsidR="00894CDB"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t>эмоциональному творчеству;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чувства причастности к событиям, происходящим в стране;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индивидуальные творческие способности и художественные наклонности ребёнка;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вовлекать детей в процесс подготовки разных видов развлечений;</w:t>
            </w:r>
          </w:p>
          <w:p w:rsidR="00356090" w:rsidRPr="00894CDB" w:rsidRDefault="00356090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97" w:type="dxa"/>
          </w:tcPr>
          <w:p w:rsidR="00356090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94CDB" w:rsidTr="009A2F4B">
        <w:tc>
          <w:tcPr>
            <w:tcW w:w="11761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56090" w:rsidRPr="00894CDB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5 лет до 6 лет</w:t>
            </w:r>
          </w:p>
        </w:tc>
      </w:tr>
      <w:tr w:rsidR="00356090" w:rsidRPr="00875696" w:rsidTr="009A2F4B">
        <w:tc>
          <w:tcPr>
            <w:tcW w:w="11761" w:type="dxa"/>
          </w:tcPr>
          <w:p w:rsidR="00356090" w:rsidRPr="00894CDB" w:rsidRDefault="00356090">
            <w:pPr>
              <w:pStyle w:val="1"/>
              <w:numPr>
                <w:ilvl w:val="0"/>
                <w:numId w:val="69"/>
              </w:numPr>
              <w:shd w:val="clear" w:color="auto" w:fill="auto"/>
              <w:tabs>
                <w:tab w:val="left" w:pos="306"/>
              </w:tabs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Приобщение к искусству: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освоению эстетических оценок, суждений;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бережное отношение к произведениям искусства;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356090" w:rsidRPr="00894CDB" w:rsidRDefault="00356090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 организовать посещение выставки, театра, музея, цирка;</w:t>
            </w:r>
          </w:p>
        </w:tc>
        <w:tc>
          <w:tcPr>
            <w:tcW w:w="1197" w:type="dxa"/>
          </w:tcPr>
          <w:p w:rsidR="00356090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изобразительной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в продуктивных видах детской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основных формах предметов и объектов природы;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эстетическое восприятие, желание созерцать красоту окружающего мира;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 процессе восприятия предметов и явлений развивать у детей мыслительные операции: анализ, сравнение,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чувство формы, цвета, пропорций;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 развивать декоративное творчество детей (в том числе коллективное);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:rsidR="00356090" w:rsidRPr="00894CDB" w:rsidRDefault="00356090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      </w:r>
          </w:p>
        </w:tc>
        <w:tc>
          <w:tcPr>
            <w:tcW w:w="1197" w:type="dxa"/>
          </w:tcPr>
          <w:p w:rsidR="00356090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356090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130F83" w:rsidRPr="00894CDB" w:rsidRDefault="00130F83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жизни; </w:t>
            </w:r>
          </w:p>
          <w:p w:rsidR="00130F83" w:rsidRPr="00894CDB" w:rsidRDefault="00130F83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создавать разнообразные постройки и конструкции; </w:t>
            </w:r>
          </w:p>
          <w:p w:rsidR="00130F83" w:rsidRPr="00894CDB" w:rsidRDefault="00130F83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1197" w:type="dxa"/>
          </w:tcPr>
          <w:p w:rsidR="00130F83" w:rsidRDefault="00130F83">
            <w:r w:rsidRPr="006C1E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356090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130F83" w:rsidRPr="00875696" w:rsidRDefault="00130F83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130F83" w:rsidRPr="00875696" w:rsidRDefault="00130F83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музыкальную культуру на основе знакомства с классической, народной и современноймузыкой;</w:t>
            </w:r>
          </w:p>
          <w:p w:rsidR="00130F83" w:rsidRPr="00875696" w:rsidRDefault="00130F83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накапливать представления о жизни и творчестве композиторов;</w:t>
            </w:r>
          </w:p>
          <w:p w:rsidR="00130F83" w:rsidRPr="00875696" w:rsidRDefault="00130F83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и любовь к музыке, музыкальную отзывчивость на нее; продолжать развивать у детей музыкальные способности детей: звуковысотный, ритмический, тембровый, динамический слух;</w:t>
            </w:r>
          </w:p>
          <w:p w:rsidR="00130F83" w:rsidRPr="00875696" w:rsidRDefault="00130F83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130F83" w:rsidRPr="00894CDB" w:rsidRDefault="00130F83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      </w:r>
          </w:p>
        </w:tc>
        <w:tc>
          <w:tcPr>
            <w:tcW w:w="1197" w:type="dxa"/>
          </w:tcPr>
          <w:p w:rsidR="00130F83" w:rsidRDefault="00130F83">
            <w:r w:rsidRPr="006C1E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356090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</w:t>
            </w:r>
          </w:p>
          <w:p w:rsidR="00130F83" w:rsidRPr="00875696" w:rsidRDefault="00130F83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творческого выбора и инициативы для каждого ребёнка;</w:t>
            </w:r>
          </w:p>
          <w:p w:rsidR="00130F83" w:rsidRPr="00875696" w:rsidRDefault="00130F83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 w:rsidR="00130F83" w:rsidRPr="00894CDB" w:rsidRDefault="00130F83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1197" w:type="dxa"/>
          </w:tcPr>
          <w:p w:rsidR="00130F83" w:rsidRDefault="00130F83">
            <w:r w:rsidRPr="00C96F5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356090">
        <w:tc>
          <w:tcPr>
            <w:tcW w:w="11761" w:type="dxa"/>
          </w:tcPr>
          <w:p w:rsidR="00130F83" w:rsidRPr="00894CDB" w:rsidRDefault="00130F83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130F83" w:rsidRPr="00875696" w:rsidRDefault="00130F83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 w:rsidR="00130F83" w:rsidRPr="00875696" w:rsidRDefault="00130F83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130F83" w:rsidRPr="00875696" w:rsidRDefault="00130F83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понятия праздничный и будний день, понимать их различия;</w:t>
            </w:r>
          </w:p>
          <w:p w:rsidR="00130F83" w:rsidRPr="00875696" w:rsidRDefault="00130F83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130F83" w:rsidRPr="00875696" w:rsidRDefault="00130F83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130F83" w:rsidRPr="00875696" w:rsidRDefault="00130F83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народной культуре, продолжать знакомить с традициями народов страны;</w:t>
            </w:r>
          </w:p>
          <w:p w:rsidR="00130F83" w:rsidRPr="00875696" w:rsidRDefault="00130F83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желание участвовать в народных праздниках и развлечениях;</w:t>
            </w:r>
          </w:p>
          <w:p w:rsidR="00130F83" w:rsidRPr="00894CDB" w:rsidRDefault="00130F83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1197" w:type="dxa"/>
          </w:tcPr>
          <w:p w:rsidR="00130F83" w:rsidRDefault="00130F83">
            <w:r w:rsidRPr="00C96F59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94CDB" w:rsidTr="009A2F4B">
        <w:tc>
          <w:tcPr>
            <w:tcW w:w="11761" w:type="dxa"/>
          </w:tcPr>
          <w:p w:rsidR="00356090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56090" w:rsidRPr="00894CDB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6 лет до 7 лет</w:t>
            </w: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искусству, эстетический вкус;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искусстве как виде творческой деятельности людей;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различать народное и профессиональное искусство;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основы художественной культуры;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об изобразительном искусстве, музыке, театре;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творчестве известных художников и композиторов;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творческой деятельности, ее особенностях;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называть виды художественной деятельности, профессию деятеля искусства;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организовать посещение выставки, театра, музея, цирка (совместно с родителями (законными</w:t>
            </w:r>
          </w:p>
          <w:p w:rsidR="00F73FDE" w:rsidRPr="00894CDB" w:rsidRDefault="00F73FDE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представителями));</w:t>
            </w:r>
          </w:p>
        </w:tc>
        <w:tc>
          <w:tcPr>
            <w:tcW w:w="1197" w:type="dxa"/>
          </w:tcPr>
          <w:p w:rsidR="00F73FD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устойчивый интерес к изобразительной деятельности;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образное эстетическое восприятие, образные представления, формироватьэстетические суждения;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показывать детям, чем отличаются одни произведения искусства от других как по тематике, так и по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средствам выразительности; называть, к каким видам и жанрам изобразительного искусства они относятся,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обсуждать их содержание, поощрять индивидуальные оценки детьми этих произведений;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эстетическое отношение к предметам и явлениям окружающего мира, произведениям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искусства, к художественно-творческой деятельности;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самостоятельность;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стремление детей сделать свое произведение красивым, содержательным, выразительным;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 продолжать учить детей рисовать с натуры;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детей в изобразительной деятельности; продолжать развивать у детей коллективное творчество;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:rsidR="00F73FDE" w:rsidRPr="00894CDB" w:rsidRDefault="00F73FDE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1197" w:type="dxa"/>
          </w:tcPr>
          <w:p w:rsidR="00F73FD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9A2F4B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навыки коллективной работы: умение распределять обязанности, работать в соответствиис общим замыслом, не мешая друг другу;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профессиями дизайнера, конструктора, архитектора, строителя и прочее;</w:t>
            </w:r>
          </w:p>
          <w:p w:rsidR="00F73FDE" w:rsidRPr="00894CDB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художественно-творческие способности и самостоятельную творческую конструктивную</w:t>
            </w:r>
            <w:r w:rsidRPr="00894CDB">
              <w:rPr>
                <w:rStyle w:val="115pt0"/>
                <w:rFonts w:eastAsiaTheme="minorHAnsi"/>
                <w:sz w:val="26"/>
                <w:szCs w:val="26"/>
              </w:rPr>
              <w:t>деятельность детей;</w:t>
            </w:r>
          </w:p>
        </w:tc>
        <w:tc>
          <w:tcPr>
            <w:tcW w:w="1197" w:type="dxa"/>
          </w:tcPr>
          <w:p w:rsidR="00F73FD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удовлетворение потребности в самовыражении;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совершенствовать у детей звуковысотный, ритмический, тембровый и динамический слух; способствовать дальнейшему формированию певческого голоса: развивать у детей навык движения под музыку;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  <w:p w:rsidR="00F73FDE" w:rsidRPr="00894CDB" w:rsidRDefault="00F73FDE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1197" w:type="dxa"/>
          </w:tcPr>
          <w:p w:rsidR="00F73FD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навыки кукловождения в различных театральных системах (перчаточными, тростевыми, марионеткам и так далее);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F73FDE" w:rsidRPr="00894CDB" w:rsidRDefault="00F73FDE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1197" w:type="dxa"/>
          </w:tcPr>
          <w:p w:rsidR="00F73FD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F73FDE" w:rsidRPr="00875696" w:rsidRDefault="00F73FD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F73FDE" w:rsidRPr="00894CDB" w:rsidRDefault="00F73FDE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 воспитывать уважительное отношение к своей стране в ходе предпраздничной подготовки; формировать чувство удовлетворения от участия в коллективной досуговой 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1197" w:type="dxa"/>
          </w:tcPr>
          <w:p w:rsidR="00F73FD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:rsidTr="009A2F4B">
        <w:tc>
          <w:tcPr>
            <w:tcW w:w="11761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894CDB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Задачи воспитания</w:t>
            </w: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5547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5547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5547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5547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Формирование целостной картины мира на основе интеграции интеллектуального и эмоционально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образного способов его освоения детьми;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5547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8B2A83">
        <w:tc>
          <w:tcPr>
            <w:tcW w:w="11761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1197" w:type="dxa"/>
            <w:shd w:val="clear" w:color="auto" w:fill="auto"/>
          </w:tcPr>
          <w:p w:rsidR="00130F83" w:rsidRDefault="00130F83">
            <w:r w:rsidRPr="0055470B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894CDB">
        <w:tc>
          <w:tcPr>
            <w:tcW w:w="11761" w:type="dxa"/>
            <w:shd w:val="clear" w:color="auto" w:fill="FFFF66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  <w:shd w:val="clear" w:color="auto" w:fill="FFFF66"/>
              </w:rPr>
              <w:t>Итого по образовательной области художественно-эстетического развития</w:t>
            </w: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FF66"/>
              </w:rPr>
              <w:t>(сырой балл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FF66"/>
          </w:tcPr>
          <w:p w:rsidR="00F73FDE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97" w:type="dxa"/>
            <w:shd w:val="clear" w:color="auto" w:fill="FFFF66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:rsidTr="00894CDB">
        <w:tc>
          <w:tcPr>
            <w:tcW w:w="11761" w:type="dxa"/>
            <w:shd w:val="clear" w:color="auto" w:fill="FFFF66"/>
          </w:tcPr>
          <w:p w:rsidR="00F73FDE" w:rsidRPr="008B2A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Итого по образовательной области художественно-эстетического развития (в %)</w:t>
            </w:r>
          </w:p>
        </w:tc>
        <w:tc>
          <w:tcPr>
            <w:tcW w:w="1197" w:type="dxa"/>
            <w:shd w:val="clear" w:color="auto" w:fill="FFFF66"/>
          </w:tcPr>
          <w:p w:rsidR="00F73FDE" w:rsidRPr="00894CDB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FF66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3B568A">
        <w:tc>
          <w:tcPr>
            <w:tcW w:w="15353" w:type="dxa"/>
            <w:gridSpan w:val="4"/>
            <w:shd w:val="clear" w:color="auto" w:fill="FF6161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68A">
              <w:rPr>
                <w:rStyle w:val="115pt"/>
                <w:rFonts w:eastAsiaTheme="minorHAnsi"/>
                <w:sz w:val="28"/>
                <w:szCs w:val="28"/>
                <w:shd w:val="clear" w:color="auto" w:fill="FF6161"/>
              </w:rPr>
              <w:t>Физическое развитие</w:t>
            </w:r>
          </w:p>
        </w:tc>
      </w:tr>
      <w:tr w:rsidR="00894CDB" w:rsidRPr="00894CDB" w:rsidTr="003B568A">
        <w:tc>
          <w:tcPr>
            <w:tcW w:w="15353" w:type="dxa"/>
            <w:gridSpan w:val="4"/>
            <w:shd w:val="clear" w:color="auto" w:fill="FF9797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месяцев до 1 года</w:t>
            </w: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Обеспечивать охрану жизни и укрепление здоровья ребёнка, гигиенический уход, питание;</w:t>
            </w:r>
          </w:p>
        </w:tc>
        <w:tc>
          <w:tcPr>
            <w:tcW w:w="1197" w:type="dxa"/>
          </w:tcPr>
          <w:p w:rsidR="00130F83" w:rsidRDefault="00130F83">
            <w:r w:rsidRPr="00AD172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94CDB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Организовывать физиологически целесообразный режим жизнедеятельности и двигательную</w:t>
            </w:r>
          </w:p>
          <w:p w:rsidR="00130F83" w:rsidRPr="00875696" w:rsidRDefault="00130F83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1197" w:type="dxa"/>
          </w:tcPr>
          <w:p w:rsidR="00130F83" w:rsidRDefault="00130F83">
            <w:r w:rsidRPr="00AD172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1197" w:type="dxa"/>
          </w:tcPr>
          <w:p w:rsidR="00130F83" w:rsidRDefault="00130F83">
            <w:r w:rsidRPr="00AD1724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:rsidTr="009A2F4B">
        <w:tc>
          <w:tcPr>
            <w:tcW w:w="11761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894CDB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7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894CDB" w:rsidTr="003B568A">
        <w:tc>
          <w:tcPr>
            <w:tcW w:w="15353" w:type="dxa"/>
            <w:gridSpan w:val="4"/>
            <w:shd w:val="clear" w:color="auto" w:fill="FF9797"/>
          </w:tcPr>
          <w:p w:rsidR="003B568A" w:rsidRPr="00894CDB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1 года до 2 лет</w:t>
            </w: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1197" w:type="dxa"/>
          </w:tcPr>
          <w:p w:rsidR="00130F83" w:rsidRDefault="00130F83">
            <w:r w:rsidRPr="0063465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Создавать условия для развития равновесия и ориентировки в пространстве;</w:t>
            </w:r>
          </w:p>
        </w:tc>
        <w:tc>
          <w:tcPr>
            <w:tcW w:w="1197" w:type="dxa"/>
          </w:tcPr>
          <w:p w:rsidR="00130F83" w:rsidRDefault="00130F83">
            <w:r w:rsidRPr="0063465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желание выполнять физические упражнения в паре с педагогом;</w:t>
            </w:r>
          </w:p>
        </w:tc>
        <w:tc>
          <w:tcPr>
            <w:tcW w:w="1197" w:type="dxa"/>
          </w:tcPr>
          <w:p w:rsidR="00130F83" w:rsidRDefault="00130F83">
            <w:r w:rsidRPr="0063465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1197" w:type="dxa"/>
          </w:tcPr>
          <w:p w:rsidR="00130F83" w:rsidRDefault="00130F83">
            <w:r w:rsidRPr="0063465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ребенка средствами физического воспитания, способствовать усвоению культурно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-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гигиенических навыков для приобщения к здоровому образу жизни.</w:t>
            </w:r>
          </w:p>
        </w:tc>
        <w:tc>
          <w:tcPr>
            <w:tcW w:w="1197" w:type="dxa"/>
          </w:tcPr>
          <w:p w:rsidR="00130F83" w:rsidRDefault="00130F83">
            <w:r w:rsidRPr="00634655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9A2F4B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3B568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лет до 3 лет</w:t>
            </w: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1197" w:type="dxa"/>
          </w:tcPr>
          <w:p w:rsidR="00130F83" w:rsidRDefault="00130F83">
            <w:r w:rsidRPr="00CD3F2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равновесие и ориентировку в пространстве;</w:t>
            </w:r>
          </w:p>
        </w:tc>
        <w:tc>
          <w:tcPr>
            <w:tcW w:w="1197" w:type="dxa"/>
          </w:tcPr>
          <w:p w:rsidR="00130F83" w:rsidRDefault="00130F83">
            <w:r w:rsidRPr="00CD3F2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1197" w:type="dxa"/>
          </w:tcPr>
          <w:p w:rsidR="00130F83" w:rsidRDefault="00130F83">
            <w:r w:rsidRPr="00CD3F2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1197" w:type="dxa"/>
          </w:tcPr>
          <w:p w:rsidR="00130F83" w:rsidRDefault="00130F83">
            <w:r w:rsidRPr="00CD3F2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97" w:type="dxa"/>
          </w:tcPr>
          <w:p w:rsidR="00130F83" w:rsidRDefault="00130F83">
            <w:r w:rsidRPr="00CD3F2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9A2F4B">
        <w:tc>
          <w:tcPr>
            <w:tcW w:w="11761" w:type="dxa"/>
          </w:tcPr>
          <w:p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3B568A" w:rsidRDefault="00130F83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</w:tcPr>
          <w:p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3 лет до 4 лет</w:t>
            </w: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1197" w:type="dxa"/>
          </w:tcPr>
          <w:p w:rsidR="00130F83" w:rsidRDefault="00130F83">
            <w:r w:rsidRPr="00F4093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1197" w:type="dxa"/>
          </w:tcPr>
          <w:p w:rsidR="00130F83" w:rsidRDefault="00130F83">
            <w:r w:rsidRPr="00F4093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1197" w:type="dxa"/>
          </w:tcPr>
          <w:p w:rsidR="00130F83" w:rsidRDefault="00130F83">
            <w:r w:rsidRPr="00F40931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1197" w:type="dxa"/>
          </w:tcPr>
          <w:p w:rsidR="00130F83" w:rsidRDefault="00130F83">
            <w:r w:rsidRPr="002F279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F83" w:rsidRPr="00875696" w:rsidTr="009A2F4B">
        <w:tc>
          <w:tcPr>
            <w:tcW w:w="11761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97" w:type="dxa"/>
          </w:tcPr>
          <w:p w:rsidR="00130F83" w:rsidRDefault="00130F83">
            <w:r w:rsidRPr="002F279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130F83" w:rsidRPr="00875696" w:rsidRDefault="00130F83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9A2F4B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3B568A" w:rsidRDefault="00130F83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9A2F4B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4 лет до 5 лет</w:t>
            </w: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ритмические упражнения), создавать условия для освоения спортивных упражнений, подвижных игр;</w:t>
            </w:r>
          </w:p>
        </w:tc>
        <w:tc>
          <w:tcPr>
            <w:tcW w:w="1197" w:type="dxa"/>
          </w:tcPr>
          <w:p w:rsidR="00605669" w:rsidRDefault="00605669">
            <w:r w:rsidRPr="00AE6B8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1197" w:type="dxa"/>
          </w:tcPr>
          <w:p w:rsidR="00605669" w:rsidRDefault="00605669">
            <w:r w:rsidRPr="00AE6B8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1197" w:type="dxa"/>
          </w:tcPr>
          <w:p w:rsidR="00605669" w:rsidRDefault="00605669">
            <w:r w:rsidRPr="00AE6B8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1197" w:type="dxa"/>
          </w:tcPr>
          <w:p w:rsidR="00605669" w:rsidRDefault="00605669">
            <w:r w:rsidRPr="00AE6B8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605669" w:rsidRDefault="00605669">
            <w:r w:rsidRPr="00AE6B8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97" w:type="dxa"/>
          </w:tcPr>
          <w:p w:rsidR="00605669" w:rsidRDefault="00605669">
            <w:r w:rsidRPr="00AE6B8C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9A2F4B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3B568A" w:rsidRDefault="0060566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5 лет до 6 лет</w:t>
            </w: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осваиватьспортивные упражнения, элементы спортивных игр, элементарные туристские навыки;</w:t>
            </w:r>
          </w:p>
        </w:tc>
        <w:tc>
          <w:tcPr>
            <w:tcW w:w="1197" w:type="dxa"/>
          </w:tcPr>
          <w:p w:rsidR="00605669" w:rsidRDefault="00605669">
            <w:r w:rsidRPr="0010085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1197" w:type="dxa"/>
          </w:tcPr>
          <w:p w:rsidR="00605669" w:rsidRDefault="00605669">
            <w:r w:rsidRPr="0010085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1197" w:type="dxa"/>
          </w:tcPr>
          <w:p w:rsidR="00605669" w:rsidRDefault="00605669">
            <w:r w:rsidRPr="0010085F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1197" w:type="dxa"/>
          </w:tcPr>
          <w:p w:rsidR="00605669" w:rsidRDefault="00605669">
            <w:r w:rsidRPr="00603A4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605669" w:rsidRDefault="00605669">
            <w:r w:rsidRPr="00603A4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1197" w:type="dxa"/>
          </w:tcPr>
          <w:p w:rsidR="00605669" w:rsidRDefault="00605669">
            <w:r w:rsidRPr="00603A4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1197" w:type="dxa"/>
          </w:tcPr>
          <w:p w:rsidR="00605669" w:rsidRDefault="00605669">
            <w:r w:rsidRPr="00603A47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9A2F4B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3B568A" w:rsidRDefault="0060566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6 лет до 7 лет</w:t>
            </w: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1197" w:type="dxa"/>
          </w:tcPr>
          <w:p w:rsidR="00605669" w:rsidRDefault="00605669">
            <w:r w:rsidRPr="00BE69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1197" w:type="dxa"/>
          </w:tcPr>
          <w:p w:rsidR="00605669" w:rsidRDefault="00605669">
            <w:r w:rsidRPr="00BE69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1197" w:type="dxa"/>
          </w:tcPr>
          <w:p w:rsidR="00605669" w:rsidRDefault="00605669">
            <w:r w:rsidRPr="00BE69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1197" w:type="dxa"/>
          </w:tcPr>
          <w:p w:rsidR="00605669" w:rsidRDefault="00605669">
            <w:r w:rsidRPr="00BE69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1197" w:type="dxa"/>
          </w:tcPr>
          <w:p w:rsidR="00605669" w:rsidRDefault="00605669">
            <w:r w:rsidRPr="00BE69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1197" w:type="dxa"/>
          </w:tcPr>
          <w:p w:rsidR="00605669" w:rsidRDefault="00605669">
            <w:r w:rsidRPr="00BE69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бережное, заботливое отношение к здоровью и человеческой жизни, развивать стремление ксохранению своего здоровья и здоровья окружающих людей, оказывать помощь и поддержку другим людям</w:t>
            </w:r>
          </w:p>
        </w:tc>
        <w:tc>
          <w:tcPr>
            <w:tcW w:w="1197" w:type="dxa"/>
          </w:tcPr>
          <w:p w:rsidR="00605669" w:rsidRDefault="00605669">
            <w:r w:rsidRPr="00BE6902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9A2F4B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:rsidTr="009A2F4B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З</w:t>
            </w: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адачи воспитания</w:t>
            </w: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1197" w:type="dxa"/>
          </w:tcPr>
          <w:p w:rsidR="00605669" w:rsidRDefault="00605669">
            <w:r w:rsidRPr="0096084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Формирование у ребенка возрастосообразных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1197" w:type="dxa"/>
          </w:tcPr>
          <w:p w:rsidR="00605669" w:rsidRDefault="00605669">
            <w:r w:rsidRPr="0096084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1197" w:type="dxa"/>
          </w:tcPr>
          <w:p w:rsidR="00605669" w:rsidRDefault="00605669">
            <w:r w:rsidRPr="0096084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1197" w:type="dxa"/>
          </w:tcPr>
          <w:p w:rsidR="00605669" w:rsidRDefault="00605669">
            <w:r w:rsidRPr="0096084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1197" w:type="dxa"/>
          </w:tcPr>
          <w:p w:rsidR="00605669" w:rsidRDefault="00605669">
            <w:r w:rsidRPr="0096084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669" w:rsidRPr="00875696" w:rsidTr="009A2F4B">
        <w:tc>
          <w:tcPr>
            <w:tcW w:w="11761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W w:w="1197" w:type="dxa"/>
          </w:tcPr>
          <w:p w:rsidR="00605669" w:rsidRDefault="00605669">
            <w:r w:rsidRPr="00960843"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05669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C06683">
        <w:tc>
          <w:tcPr>
            <w:tcW w:w="11761" w:type="dxa"/>
            <w:shd w:val="clear" w:color="auto" w:fill="FF9797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06683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</w:t>
            </w:r>
            <w:r w:rsidRPr="00C066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9797"/>
              </w:rPr>
              <w:t>(сырой балл, обозначающий количествополных,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9797"/>
          </w:tcPr>
          <w:p w:rsidR="00F73FDE" w:rsidRPr="00875696" w:rsidRDefault="00605669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97" w:type="dxa"/>
            <w:shd w:val="clear" w:color="auto" w:fill="FF9797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C06683" w:rsidTr="00C06683">
        <w:tc>
          <w:tcPr>
            <w:tcW w:w="11761" w:type="dxa"/>
            <w:shd w:val="clear" w:color="auto" w:fill="FF9797"/>
          </w:tcPr>
          <w:p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6683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 (в %)</w:t>
            </w:r>
          </w:p>
        </w:tc>
        <w:tc>
          <w:tcPr>
            <w:tcW w:w="1197" w:type="dxa"/>
            <w:shd w:val="clear" w:color="auto" w:fill="FF9797"/>
          </w:tcPr>
          <w:p w:rsidR="00F73FDE" w:rsidRPr="00C06683" w:rsidRDefault="00605669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9797"/>
          </w:tcPr>
          <w:p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B473F5" w:rsidRDefault="00B473F5"/>
    <w:p w:rsidR="00DD25D7" w:rsidRPr="00DD25D7" w:rsidRDefault="00DD25D7" w:rsidP="00DD25D7">
      <w:pPr>
        <w:pStyle w:val="11"/>
        <w:keepNext/>
        <w:keepLines/>
        <w:shd w:val="clear" w:color="auto" w:fill="auto"/>
        <w:spacing w:before="256" w:after="286" w:line="370" w:lineRule="exact"/>
        <w:ind w:left="100"/>
        <w:jc w:val="center"/>
        <w:rPr>
          <w:sz w:val="28"/>
          <w:szCs w:val="28"/>
        </w:rPr>
      </w:pPr>
      <w:bookmarkStart w:id="5" w:name="bookmark4"/>
      <w:r w:rsidRPr="00DD25D7">
        <w:rPr>
          <w:sz w:val="28"/>
          <w:szCs w:val="28"/>
        </w:rPr>
        <w:t>Диагностическая таблица 5. Соответствие направленности программ коррекционно-развивающей работы, обозначенных в Программе с перечнем целевых групп Федеральной программы</w:t>
      </w:r>
      <w:bookmarkEnd w:id="5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DD25D7" w:rsidRPr="0098374C" w:rsidTr="009A2F4B">
        <w:trPr>
          <w:tblHeader/>
        </w:trPr>
        <w:tc>
          <w:tcPr>
            <w:tcW w:w="11761" w:type="dxa"/>
            <w:vAlign w:val="center"/>
          </w:tcPr>
          <w:p w:rsidR="00DD25D7" w:rsidRPr="0098374C" w:rsidRDefault="0098374C" w:rsidP="009A2F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Программы КРР для целевых групп детей дошкольного возраста</w:t>
            </w:r>
          </w:p>
        </w:tc>
        <w:tc>
          <w:tcPr>
            <w:tcW w:w="1197" w:type="dxa"/>
            <w:vAlign w:val="center"/>
          </w:tcPr>
          <w:p w:rsidR="00DD25D7" w:rsidRPr="0098374C" w:rsidRDefault="00DD25D7" w:rsidP="009A2F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DD25D7" w:rsidRPr="0098374C" w:rsidRDefault="00DD25D7" w:rsidP="009A2F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DD25D7" w:rsidRPr="0098374C" w:rsidRDefault="00DD25D7" w:rsidP="009A2F4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6B3D8A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Нормотипичные дети</w:t>
            </w:r>
            <w:r w:rsidR="00F31917">
              <w:rPr>
                <w:rStyle w:val="115pt2"/>
                <w:rFonts w:eastAsiaTheme="minorHAnsi"/>
                <w:sz w:val="26"/>
                <w:szCs w:val="26"/>
              </w:rPr>
              <w:t xml:space="preserve"> 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 нормативным кризисом развития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(развивающие программы с различной направленностью)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8A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pStyle w:val="1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6B3D8A">
              <w:rPr>
                <w:rStyle w:val="115pt0"/>
                <w:sz w:val="26"/>
                <w:szCs w:val="26"/>
              </w:rPr>
              <w:t>Обучающиеся с особыми образовательными потребностями, в том числе:</w:t>
            </w:r>
          </w:p>
          <w:p w:rsidR="0098374C" w:rsidRPr="006B3D8A" w:rsidRDefault="0098374C">
            <w:pPr>
              <w:pStyle w:val="1"/>
              <w:numPr>
                <w:ilvl w:val="0"/>
                <w:numId w:val="82"/>
              </w:numPr>
              <w:shd w:val="clear" w:color="auto" w:fill="auto"/>
              <w:tabs>
                <w:tab w:val="left" w:pos="264"/>
              </w:tabs>
              <w:spacing w:line="240" w:lineRule="auto"/>
              <w:rPr>
                <w:sz w:val="26"/>
                <w:szCs w:val="26"/>
              </w:rPr>
            </w:pPr>
            <w:r w:rsidRPr="006B3D8A">
              <w:rPr>
                <w:rStyle w:val="115pt2"/>
                <w:b/>
                <w:bCs/>
                <w:sz w:val="26"/>
                <w:szCs w:val="26"/>
              </w:rPr>
              <w:t>дети с ОВЗ и (или) инвалидностью</w:t>
            </w:r>
            <w:r w:rsidRPr="006B3D8A">
              <w:rPr>
                <w:rStyle w:val="115pt2"/>
                <w:sz w:val="26"/>
                <w:szCs w:val="26"/>
              </w:rPr>
              <w:t>,</w:t>
            </w:r>
            <w:r w:rsidRPr="006B3D8A">
              <w:rPr>
                <w:rStyle w:val="115pt0"/>
                <w:sz w:val="26"/>
                <w:szCs w:val="26"/>
              </w:rPr>
              <w:t xml:space="preserve">получившие статус в порядке, установленном законодательством Российской Федерации </w:t>
            </w:r>
            <w:r w:rsidRPr="006B3D8A">
              <w:rPr>
                <w:rStyle w:val="115pt2"/>
                <w:sz w:val="26"/>
                <w:szCs w:val="26"/>
              </w:rPr>
              <w:t>(</w:t>
            </w:r>
            <w:r w:rsidRPr="006B3D8A">
              <w:rPr>
                <w:rStyle w:val="115pt2"/>
                <w:b/>
                <w:bCs/>
                <w:sz w:val="26"/>
                <w:szCs w:val="26"/>
              </w:rPr>
              <w:t>в рамках АОП ДО</w:t>
            </w:r>
            <w:r w:rsidRPr="006B3D8A">
              <w:rPr>
                <w:rStyle w:val="a8"/>
                <w:b w:val="0"/>
                <w:bCs w:val="0"/>
                <w:i/>
                <w:iCs/>
                <w:color w:val="000000"/>
                <w:sz w:val="26"/>
                <w:szCs w:val="26"/>
                <w:shd w:val="clear" w:color="auto" w:fill="FFFFFF"/>
              </w:rPr>
              <w:footnoteReference w:id="1"/>
            </w:r>
            <w:r w:rsidRPr="006B3D8A">
              <w:rPr>
                <w:rStyle w:val="115pt2"/>
                <w:sz w:val="26"/>
                <w:szCs w:val="26"/>
              </w:rPr>
              <w:t>)</w:t>
            </w:r>
          </w:p>
          <w:p w:rsidR="0098374C" w:rsidRPr="006B3D8A" w:rsidRDefault="0098374C">
            <w:pPr>
              <w:pStyle w:val="a5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 с отклоняющимся развитием, в том числе с одаренностью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8A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часто болеющие дети)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Обучающиеся, испытывающие трудности в освоении образовательных программ, развитии, социальной адаптации, в том числе 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</w:t>
            </w:r>
            <w:r w:rsidR="006B3D8A">
              <w:rPr>
                <w:rStyle w:val="115pt2"/>
                <w:rFonts w:eastAsiaTheme="minorHAnsi"/>
                <w:sz w:val="26"/>
                <w:szCs w:val="26"/>
              </w:rPr>
              <w:t>-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 и (или) семьи, находящиеся в трудной жизненной ситуации,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признанные таковыми в нормативно установленном порядке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Обучающиеся «группы риска»: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9A2F4B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98374C" w:rsidRPr="006B3D8A" w:rsidRDefault="00F31917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D25D7" w:rsidRDefault="00DD25D7"/>
    <w:p w:rsidR="00DD25D7" w:rsidRPr="006B3D8A" w:rsidRDefault="00DD25D7" w:rsidP="006B3D8A">
      <w:pPr>
        <w:pStyle w:val="11"/>
        <w:keepNext/>
        <w:keepLines/>
        <w:shd w:val="clear" w:color="auto" w:fill="auto"/>
        <w:spacing w:before="0" w:after="240" w:line="240" w:lineRule="auto"/>
        <w:ind w:left="102"/>
        <w:jc w:val="center"/>
        <w:rPr>
          <w:sz w:val="28"/>
          <w:szCs w:val="28"/>
        </w:rPr>
      </w:pPr>
      <w:bookmarkStart w:id="6" w:name="bookmark5"/>
      <w:r w:rsidRPr="006B3D8A">
        <w:rPr>
          <w:sz w:val="28"/>
          <w:szCs w:val="28"/>
        </w:rPr>
        <w:t>Диагностическая таблица 6. Соответствие Программы обязательному минимуму содержания, заданному в Федеральной программе</w:t>
      </w:r>
      <w:bookmarkEnd w:id="6"/>
    </w:p>
    <w:tbl>
      <w:tblPr>
        <w:tblStyle w:val="a4"/>
        <w:tblW w:w="15446" w:type="dxa"/>
        <w:tblLook w:val="04A0"/>
      </w:tblPr>
      <w:tblGrid>
        <w:gridCol w:w="7225"/>
        <w:gridCol w:w="1512"/>
        <w:gridCol w:w="1512"/>
        <w:gridCol w:w="1512"/>
        <w:gridCol w:w="3685"/>
      </w:tblGrid>
      <w:tr w:rsidR="00DD25D7" w:rsidTr="00DD25D7">
        <w:trPr>
          <w:tblHeader/>
        </w:trPr>
        <w:tc>
          <w:tcPr>
            <w:tcW w:w="7225" w:type="dxa"/>
            <w:vAlign w:val="center"/>
          </w:tcPr>
          <w:p w:rsidR="00DD25D7" w:rsidRPr="00B473F5" w:rsidRDefault="00DD25D7" w:rsidP="00DD25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Разделы Федеральной программы</w:t>
            </w:r>
          </w:p>
        </w:tc>
        <w:tc>
          <w:tcPr>
            <w:tcW w:w="1512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ПС</w:t>
            </w:r>
          </w:p>
          <w:p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(95-100 %)</w:t>
            </w:r>
          </w:p>
        </w:tc>
        <w:tc>
          <w:tcPr>
            <w:tcW w:w="1512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ЧС</w:t>
            </w:r>
          </w:p>
          <w:p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(50 - 94%)</w:t>
            </w:r>
          </w:p>
        </w:tc>
        <w:tc>
          <w:tcPr>
            <w:tcW w:w="1512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НС</w:t>
            </w:r>
          </w:p>
          <w:p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(0 - 49 %)</w:t>
            </w:r>
          </w:p>
        </w:tc>
        <w:tc>
          <w:tcPr>
            <w:tcW w:w="3685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rStyle w:val="115pt"/>
                <w:b/>
                <w:bCs/>
                <w:sz w:val="26"/>
                <w:szCs w:val="26"/>
              </w:rPr>
            </w:pPr>
            <w:r>
              <w:rPr>
                <w:rStyle w:val="115pt"/>
                <w:b/>
                <w:bCs/>
                <w:sz w:val="26"/>
                <w:szCs w:val="26"/>
              </w:rPr>
              <w:t>Примечание</w:t>
            </w:r>
          </w:p>
        </w:tc>
      </w:tr>
      <w:tr w:rsidR="00DD25D7" w:rsidTr="00DD25D7">
        <w:tc>
          <w:tcPr>
            <w:tcW w:w="7225" w:type="dxa"/>
          </w:tcPr>
          <w:p w:rsidR="00DD25D7" w:rsidRPr="00DD25D7" w:rsidRDefault="00DD25D7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Структура</w:t>
            </w:r>
          </w:p>
        </w:tc>
        <w:tc>
          <w:tcPr>
            <w:tcW w:w="1512" w:type="dxa"/>
          </w:tcPr>
          <w:p w:rsidR="00DD25D7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208B" w:rsidTr="00DD25D7">
        <w:tc>
          <w:tcPr>
            <w:tcW w:w="7225" w:type="dxa"/>
          </w:tcPr>
          <w:p w:rsidR="000B208B" w:rsidRPr="00DD25D7" w:rsidRDefault="000B208B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Цель и задачи программы в целом</w:t>
            </w:r>
          </w:p>
        </w:tc>
        <w:tc>
          <w:tcPr>
            <w:tcW w:w="1512" w:type="dxa"/>
          </w:tcPr>
          <w:p w:rsidR="000B208B" w:rsidRDefault="000B208B">
            <w:r w:rsidRPr="007F5D1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208B" w:rsidTr="00DD25D7">
        <w:tc>
          <w:tcPr>
            <w:tcW w:w="7225" w:type="dxa"/>
          </w:tcPr>
          <w:p w:rsidR="000B208B" w:rsidRPr="00DD25D7" w:rsidRDefault="000B208B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Планируемые результаты по возрастам</w:t>
            </w:r>
          </w:p>
        </w:tc>
        <w:tc>
          <w:tcPr>
            <w:tcW w:w="1512" w:type="dxa"/>
          </w:tcPr>
          <w:p w:rsidR="000B208B" w:rsidRDefault="000B208B">
            <w:r w:rsidRPr="007F5D1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208B" w:rsidTr="00DD25D7">
        <w:tc>
          <w:tcPr>
            <w:tcW w:w="7225" w:type="dxa"/>
          </w:tcPr>
          <w:p w:rsidR="000B208B" w:rsidRPr="00DD25D7" w:rsidRDefault="000B208B" w:rsidP="00DD25D7">
            <w:pPr>
              <w:pStyle w:val="1"/>
              <w:shd w:val="clear" w:color="auto" w:fill="auto"/>
              <w:spacing w:line="274" w:lineRule="exact"/>
              <w:ind w:left="480" w:hanging="360"/>
              <w:rPr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sz w:val="26"/>
                <w:szCs w:val="26"/>
              </w:rPr>
              <w:t>4. Задачи и содержание образовательной</w:t>
            </w:r>
          </w:p>
          <w:p w:rsidR="000B208B" w:rsidRPr="00DD25D7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деятельности по образовательным областям и направлениям воспитания</w:t>
            </w:r>
          </w:p>
        </w:tc>
        <w:tc>
          <w:tcPr>
            <w:tcW w:w="1512" w:type="dxa"/>
          </w:tcPr>
          <w:p w:rsidR="000B208B" w:rsidRDefault="000B208B">
            <w:r w:rsidRPr="007F5D1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208B" w:rsidTr="00DD25D7">
        <w:tc>
          <w:tcPr>
            <w:tcW w:w="7225" w:type="dxa"/>
          </w:tcPr>
          <w:p w:rsidR="000B208B" w:rsidRPr="00DD25D7" w:rsidRDefault="000B208B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Направленность программ коррекционно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-</w:t>
            </w: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развивающей работы</w:t>
            </w:r>
          </w:p>
        </w:tc>
        <w:tc>
          <w:tcPr>
            <w:tcW w:w="1512" w:type="dxa"/>
          </w:tcPr>
          <w:p w:rsidR="000B208B" w:rsidRDefault="000B208B">
            <w:r w:rsidRPr="007F5D1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B208B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:rsidTr="00DD25D7">
        <w:tc>
          <w:tcPr>
            <w:tcW w:w="7225" w:type="dxa"/>
          </w:tcPr>
          <w:p w:rsidR="00DD25D7" w:rsidRPr="00DD25D7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программе (обязательная часть)</w:t>
            </w:r>
          </w:p>
        </w:tc>
        <w:tc>
          <w:tcPr>
            <w:tcW w:w="1512" w:type="dxa"/>
          </w:tcPr>
          <w:p w:rsidR="00DD25D7" w:rsidRPr="00B473F5" w:rsidRDefault="000B208B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B3D8A" w:rsidRDefault="006B3D8A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</w:p>
    <w:p w:rsidR="006B3D8A" w:rsidRPr="006B3D8A" w:rsidRDefault="006B3D8A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  <w:r w:rsidRPr="006B3D8A">
        <w:rPr>
          <w:sz w:val="26"/>
          <w:szCs w:val="26"/>
        </w:rPr>
        <w:t>Вывод и рекомендации:</w:t>
      </w:r>
    </w:p>
    <w:p w:rsidR="004148F9" w:rsidRPr="001D2AF2" w:rsidRDefault="004148F9" w:rsidP="004148F9">
      <w:pPr>
        <w:pStyle w:val="1"/>
        <w:shd w:val="clear" w:color="auto" w:fill="auto"/>
        <w:spacing w:line="240" w:lineRule="auto"/>
        <w:ind w:left="300"/>
        <w:rPr>
          <w:sz w:val="30"/>
          <w:szCs w:val="30"/>
        </w:rPr>
      </w:pPr>
      <w:r>
        <w:rPr>
          <w:sz w:val="30"/>
          <w:szCs w:val="30"/>
        </w:rPr>
        <w:t>О</w:t>
      </w:r>
      <w:r w:rsidRPr="001D2AF2">
        <w:rPr>
          <w:sz w:val="30"/>
          <w:szCs w:val="30"/>
        </w:rPr>
        <w:t>сновн</w:t>
      </w:r>
      <w:r>
        <w:rPr>
          <w:sz w:val="30"/>
          <w:szCs w:val="30"/>
        </w:rPr>
        <w:t xml:space="preserve">ая образовательная программа МДОУ «Росинка» </w:t>
      </w:r>
      <w:r w:rsidRPr="001D2AF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соответствует </w:t>
      </w:r>
      <w:r w:rsidRPr="001D2AF2">
        <w:rPr>
          <w:sz w:val="30"/>
          <w:szCs w:val="30"/>
        </w:rPr>
        <w:t>обязательному</w:t>
      </w:r>
      <w:r>
        <w:rPr>
          <w:sz w:val="30"/>
          <w:szCs w:val="30"/>
        </w:rPr>
        <w:t xml:space="preserve"> </w:t>
      </w:r>
      <w:r w:rsidRPr="001D2AF2">
        <w:rPr>
          <w:sz w:val="30"/>
          <w:szCs w:val="30"/>
        </w:rPr>
        <w:t>минимуму содержания, заданному в Федеральной программе</w:t>
      </w:r>
    </w:p>
    <w:p w:rsidR="00DD25D7" w:rsidRDefault="00DD25D7"/>
    <w:sectPr w:rsidR="00DD25D7" w:rsidSect="00B473F5">
      <w:pgSz w:w="16838" w:h="11906" w:orient="landscape"/>
      <w:pgMar w:top="1134" w:right="6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A30" w:rsidRDefault="007A4A30" w:rsidP="0098374C">
      <w:pPr>
        <w:spacing w:after="0" w:line="240" w:lineRule="auto"/>
      </w:pPr>
      <w:r>
        <w:separator/>
      </w:r>
    </w:p>
  </w:endnote>
  <w:endnote w:type="continuationSeparator" w:id="0">
    <w:p w:rsidR="007A4A30" w:rsidRDefault="007A4A30" w:rsidP="0098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A30" w:rsidRDefault="007A4A30" w:rsidP="0098374C">
      <w:pPr>
        <w:spacing w:after="0" w:line="240" w:lineRule="auto"/>
      </w:pPr>
      <w:r>
        <w:separator/>
      </w:r>
    </w:p>
  </w:footnote>
  <w:footnote w:type="continuationSeparator" w:id="0">
    <w:p w:rsidR="007A4A30" w:rsidRDefault="007A4A30" w:rsidP="0098374C">
      <w:pPr>
        <w:spacing w:after="0" w:line="240" w:lineRule="auto"/>
      </w:pPr>
      <w:r>
        <w:continuationSeparator/>
      </w:r>
    </w:p>
  </w:footnote>
  <w:footnote w:id="1">
    <w:p w:rsidR="009A2F4B" w:rsidRPr="0098374C" w:rsidRDefault="009A2F4B" w:rsidP="0098374C">
      <w:pPr>
        <w:pStyle w:val="aa"/>
        <w:shd w:val="clear" w:color="auto" w:fill="auto"/>
        <w:rPr>
          <w:b w:val="0"/>
          <w:bCs w:val="0"/>
          <w:sz w:val="20"/>
          <w:szCs w:val="20"/>
        </w:rPr>
      </w:pPr>
      <w:r w:rsidRPr="0098374C">
        <w:rPr>
          <w:rStyle w:val="a8"/>
          <w:b w:val="0"/>
          <w:bCs w:val="0"/>
          <w:sz w:val="20"/>
          <w:szCs w:val="20"/>
        </w:rPr>
        <w:footnoteRef/>
      </w:r>
      <w:r w:rsidRPr="0098374C">
        <w:rPr>
          <w:b w:val="0"/>
          <w:bCs w:val="0"/>
          <w:sz w:val="20"/>
          <w:szCs w:val="20"/>
        </w:rPr>
        <w:t xml:space="preserve">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AC2"/>
    <w:multiLevelType w:val="hybridMultilevel"/>
    <w:tmpl w:val="5E8C7F5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252247D"/>
    <w:multiLevelType w:val="hybridMultilevel"/>
    <w:tmpl w:val="22C41B3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03394180"/>
    <w:multiLevelType w:val="hybridMultilevel"/>
    <w:tmpl w:val="3AA8CE8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03B4362C"/>
    <w:multiLevelType w:val="hybridMultilevel"/>
    <w:tmpl w:val="FB28DA8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05960797"/>
    <w:multiLevelType w:val="hybridMultilevel"/>
    <w:tmpl w:val="DEE82FB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073A6D41"/>
    <w:multiLevelType w:val="hybridMultilevel"/>
    <w:tmpl w:val="6DCA7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07D40616"/>
    <w:multiLevelType w:val="hybridMultilevel"/>
    <w:tmpl w:val="752EBF6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07D7615D"/>
    <w:multiLevelType w:val="hybridMultilevel"/>
    <w:tmpl w:val="F796DD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0977524A"/>
    <w:multiLevelType w:val="hybridMultilevel"/>
    <w:tmpl w:val="44F25E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0A1A2E1E"/>
    <w:multiLevelType w:val="hybridMultilevel"/>
    <w:tmpl w:val="BFA24E4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0C45623E"/>
    <w:multiLevelType w:val="hybridMultilevel"/>
    <w:tmpl w:val="6AE8B4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0D0405A0"/>
    <w:multiLevelType w:val="hybridMultilevel"/>
    <w:tmpl w:val="12DA92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0E660AA6"/>
    <w:multiLevelType w:val="hybridMultilevel"/>
    <w:tmpl w:val="6AF8207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0F4F7797"/>
    <w:multiLevelType w:val="hybridMultilevel"/>
    <w:tmpl w:val="4E44E0A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0F927B23"/>
    <w:multiLevelType w:val="hybridMultilevel"/>
    <w:tmpl w:val="98F6C5F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0A77F62"/>
    <w:multiLevelType w:val="hybridMultilevel"/>
    <w:tmpl w:val="413E76D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11314361"/>
    <w:multiLevelType w:val="hybridMultilevel"/>
    <w:tmpl w:val="50AE9F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11CA2E07"/>
    <w:multiLevelType w:val="hybridMultilevel"/>
    <w:tmpl w:val="E540482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>
    <w:nsid w:val="11CD13D5"/>
    <w:multiLevelType w:val="hybridMultilevel"/>
    <w:tmpl w:val="30F693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11E70166"/>
    <w:multiLevelType w:val="hybridMultilevel"/>
    <w:tmpl w:val="9D66D9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14D32541"/>
    <w:multiLevelType w:val="hybridMultilevel"/>
    <w:tmpl w:val="6408DCC4"/>
    <w:lvl w:ilvl="0" w:tplc="56C66E64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15DE18B4"/>
    <w:multiLevelType w:val="hybridMultilevel"/>
    <w:tmpl w:val="AD4025F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19AF0280"/>
    <w:multiLevelType w:val="hybridMultilevel"/>
    <w:tmpl w:val="47B2F2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19B27E73"/>
    <w:multiLevelType w:val="hybridMultilevel"/>
    <w:tmpl w:val="CF2A2B9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1C495804"/>
    <w:multiLevelType w:val="hybridMultilevel"/>
    <w:tmpl w:val="99EA39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1CAC1971"/>
    <w:multiLevelType w:val="hybridMultilevel"/>
    <w:tmpl w:val="9702AC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1EE97CF2"/>
    <w:multiLevelType w:val="hybridMultilevel"/>
    <w:tmpl w:val="4934E7C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22F96EDC"/>
    <w:multiLevelType w:val="hybridMultilevel"/>
    <w:tmpl w:val="9386F99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23B21FAB"/>
    <w:multiLevelType w:val="hybridMultilevel"/>
    <w:tmpl w:val="402EB80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27117800"/>
    <w:multiLevelType w:val="hybridMultilevel"/>
    <w:tmpl w:val="E0EA184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2BA47B1D"/>
    <w:multiLevelType w:val="hybridMultilevel"/>
    <w:tmpl w:val="95D0CA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2D037E1E"/>
    <w:multiLevelType w:val="hybridMultilevel"/>
    <w:tmpl w:val="0FC2FF9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>
    <w:nsid w:val="2DEE41BB"/>
    <w:multiLevelType w:val="hybridMultilevel"/>
    <w:tmpl w:val="A388004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>
    <w:nsid w:val="3217533F"/>
    <w:multiLevelType w:val="hybridMultilevel"/>
    <w:tmpl w:val="ADAABEE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357056D6"/>
    <w:multiLevelType w:val="hybridMultilevel"/>
    <w:tmpl w:val="10A031B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>
    <w:nsid w:val="3738108F"/>
    <w:multiLevelType w:val="hybridMultilevel"/>
    <w:tmpl w:val="C8D06D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>
    <w:nsid w:val="37615105"/>
    <w:multiLevelType w:val="hybridMultilevel"/>
    <w:tmpl w:val="DA241D2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>
    <w:nsid w:val="37E62EA1"/>
    <w:multiLevelType w:val="hybridMultilevel"/>
    <w:tmpl w:val="004011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>
    <w:nsid w:val="388B656C"/>
    <w:multiLevelType w:val="hybridMultilevel"/>
    <w:tmpl w:val="3A58B5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>
    <w:nsid w:val="39A53251"/>
    <w:multiLevelType w:val="hybridMultilevel"/>
    <w:tmpl w:val="2398FB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>
    <w:nsid w:val="39EA790A"/>
    <w:multiLevelType w:val="hybridMultilevel"/>
    <w:tmpl w:val="80C8F4A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>
    <w:nsid w:val="3AA92557"/>
    <w:multiLevelType w:val="hybridMultilevel"/>
    <w:tmpl w:val="5B0EBF1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2">
    <w:nsid w:val="409267D4"/>
    <w:multiLevelType w:val="hybridMultilevel"/>
    <w:tmpl w:val="ECA4E1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>
    <w:nsid w:val="41BA3D0E"/>
    <w:multiLevelType w:val="hybridMultilevel"/>
    <w:tmpl w:val="ECD404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>
    <w:nsid w:val="434D364C"/>
    <w:multiLevelType w:val="hybridMultilevel"/>
    <w:tmpl w:val="8C04ED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>
    <w:nsid w:val="475E2768"/>
    <w:multiLevelType w:val="hybridMultilevel"/>
    <w:tmpl w:val="0BF8842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>
    <w:nsid w:val="48162CFE"/>
    <w:multiLevelType w:val="hybridMultilevel"/>
    <w:tmpl w:val="9B823DE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>
    <w:nsid w:val="4A950D1F"/>
    <w:multiLevelType w:val="hybridMultilevel"/>
    <w:tmpl w:val="071060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>
    <w:nsid w:val="4B7E5966"/>
    <w:multiLevelType w:val="hybridMultilevel"/>
    <w:tmpl w:val="CF0CA0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9">
    <w:nsid w:val="4C465588"/>
    <w:multiLevelType w:val="hybridMultilevel"/>
    <w:tmpl w:val="29C26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0">
    <w:nsid w:val="4C5D460F"/>
    <w:multiLevelType w:val="hybridMultilevel"/>
    <w:tmpl w:val="CF6CFE3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>
    <w:nsid w:val="4FC86D29"/>
    <w:multiLevelType w:val="hybridMultilevel"/>
    <w:tmpl w:val="06E268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2">
    <w:nsid w:val="51AB526A"/>
    <w:multiLevelType w:val="hybridMultilevel"/>
    <w:tmpl w:val="E11C83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>
    <w:nsid w:val="535B0474"/>
    <w:multiLevelType w:val="hybridMultilevel"/>
    <w:tmpl w:val="1E7CD77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>
    <w:nsid w:val="53995976"/>
    <w:multiLevelType w:val="hybridMultilevel"/>
    <w:tmpl w:val="A1187F6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>
    <w:nsid w:val="546A381F"/>
    <w:multiLevelType w:val="hybridMultilevel"/>
    <w:tmpl w:val="650E4B6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6">
    <w:nsid w:val="549C1A22"/>
    <w:multiLevelType w:val="hybridMultilevel"/>
    <w:tmpl w:val="6756B5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7">
    <w:nsid w:val="55073B97"/>
    <w:multiLevelType w:val="hybridMultilevel"/>
    <w:tmpl w:val="79ECB3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>
    <w:nsid w:val="57465078"/>
    <w:multiLevelType w:val="hybridMultilevel"/>
    <w:tmpl w:val="836AF5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9">
    <w:nsid w:val="57BE5A76"/>
    <w:multiLevelType w:val="hybridMultilevel"/>
    <w:tmpl w:val="67EC65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0">
    <w:nsid w:val="5C323A30"/>
    <w:multiLevelType w:val="hybridMultilevel"/>
    <w:tmpl w:val="14346F6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>
    <w:nsid w:val="5F1020AF"/>
    <w:multiLevelType w:val="hybridMultilevel"/>
    <w:tmpl w:val="B3F69AF0"/>
    <w:lvl w:ilvl="0" w:tplc="FB4C5BA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660B93"/>
    <w:multiLevelType w:val="hybridMultilevel"/>
    <w:tmpl w:val="BF90ABCA"/>
    <w:lvl w:ilvl="0" w:tplc="DC3C67BA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3">
    <w:nsid w:val="627E545D"/>
    <w:multiLevelType w:val="hybridMultilevel"/>
    <w:tmpl w:val="61205CA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4">
    <w:nsid w:val="6455542C"/>
    <w:multiLevelType w:val="hybridMultilevel"/>
    <w:tmpl w:val="B088E0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5">
    <w:nsid w:val="65414328"/>
    <w:multiLevelType w:val="hybridMultilevel"/>
    <w:tmpl w:val="2FCC16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6">
    <w:nsid w:val="65427347"/>
    <w:multiLevelType w:val="hybridMultilevel"/>
    <w:tmpl w:val="714C0DA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>
    <w:nsid w:val="654C7264"/>
    <w:multiLevelType w:val="hybridMultilevel"/>
    <w:tmpl w:val="6FD25FD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>
    <w:nsid w:val="66C31025"/>
    <w:multiLevelType w:val="hybridMultilevel"/>
    <w:tmpl w:val="430EE2D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9">
    <w:nsid w:val="68E8639A"/>
    <w:multiLevelType w:val="hybridMultilevel"/>
    <w:tmpl w:val="BD12131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0">
    <w:nsid w:val="694E1081"/>
    <w:multiLevelType w:val="hybridMultilevel"/>
    <w:tmpl w:val="AEE663C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>
    <w:nsid w:val="6AF910E7"/>
    <w:multiLevelType w:val="hybridMultilevel"/>
    <w:tmpl w:val="1F7EA2E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2">
    <w:nsid w:val="6CC104DB"/>
    <w:multiLevelType w:val="hybridMultilevel"/>
    <w:tmpl w:val="E9447B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3">
    <w:nsid w:val="6E7B28F8"/>
    <w:multiLevelType w:val="hybridMultilevel"/>
    <w:tmpl w:val="FD3699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4">
    <w:nsid w:val="7340412E"/>
    <w:multiLevelType w:val="hybridMultilevel"/>
    <w:tmpl w:val="7F3CC0B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>
    <w:nsid w:val="743C7D6C"/>
    <w:multiLevelType w:val="hybridMultilevel"/>
    <w:tmpl w:val="BA9A3F5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>
    <w:nsid w:val="76696107"/>
    <w:multiLevelType w:val="hybridMultilevel"/>
    <w:tmpl w:val="46127FB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>
    <w:nsid w:val="76B00818"/>
    <w:multiLevelType w:val="hybridMultilevel"/>
    <w:tmpl w:val="3F6677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>
    <w:nsid w:val="793C4DA2"/>
    <w:multiLevelType w:val="hybridMultilevel"/>
    <w:tmpl w:val="2D94DAE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>
    <w:nsid w:val="7CA05DC0"/>
    <w:multiLevelType w:val="hybridMultilevel"/>
    <w:tmpl w:val="C8CCCD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>
    <w:nsid w:val="7F790F13"/>
    <w:multiLevelType w:val="hybridMultilevel"/>
    <w:tmpl w:val="184EBE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>
    <w:nsid w:val="7FC921D8"/>
    <w:multiLevelType w:val="hybridMultilevel"/>
    <w:tmpl w:val="327E75D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9"/>
  </w:num>
  <w:num w:numId="3">
    <w:abstractNumId w:val="20"/>
  </w:num>
  <w:num w:numId="4">
    <w:abstractNumId w:val="17"/>
  </w:num>
  <w:num w:numId="5">
    <w:abstractNumId w:val="50"/>
  </w:num>
  <w:num w:numId="6">
    <w:abstractNumId w:val="35"/>
  </w:num>
  <w:num w:numId="7">
    <w:abstractNumId w:val="59"/>
  </w:num>
  <w:num w:numId="8">
    <w:abstractNumId w:val="63"/>
  </w:num>
  <w:num w:numId="9">
    <w:abstractNumId w:val="22"/>
  </w:num>
  <w:num w:numId="10">
    <w:abstractNumId w:val="60"/>
  </w:num>
  <w:num w:numId="11">
    <w:abstractNumId w:val="49"/>
  </w:num>
  <w:num w:numId="12">
    <w:abstractNumId w:val="78"/>
  </w:num>
  <w:num w:numId="13">
    <w:abstractNumId w:val="53"/>
  </w:num>
  <w:num w:numId="14">
    <w:abstractNumId w:val="38"/>
  </w:num>
  <w:num w:numId="15">
    <w:abstractNumId w:val="7"/>
  </w:num>
  <w:num w:numId="16">
    <w:abstractNumId w:val="11"/>
  </w:num>
  <w:num w:numId="17">
    <w:abstractNumId w:val="81"/>
  </w:num>
  <w:num w:numId="18">
    <w:abstractNumId w:val="54"/>
  </w:num>
  <w:num w:numId="19">
    <w:abstractNumId w:val="0"/>
  </w:num>
  <w:num w:numId="20">
    <w:abstractNumId w:val="24"/>
  </w:num>
  <w:num w:numId="21">
    <w:abstractNumId w:val="33"/>
  </w:num>
  <w:num w:numId="22">
    <w:abstractNumId w:val="79"/>
  </w:num>
  <w:num w:numId="23">
    <w:abstractNumId w:val="80"/>
  </w:num>
  <w:num w:numId="24">
    <w:abstractNumId w:val="37"/>
  </w:num>
  <w:num w:numId="25">
    <w:abstractNumId w:val="29"/>
  </w:num>
  <w:num w:numId="26">
    <w:abstractNumId w:val="51"/>
  </w:num>
  <w:num w:numId="27">
    <w:abstractNumId w:val="8"/>
  </w:num>
  <w:num w:numId="28">
    <w:abstractNumId w:val="6"/>
  </w:num>
  <w:num w:numId="29">
    <w:abstractNumId w:val="40"/>
  </w:num>
  <w:num w:numId="30">
    <w:abstractNumId w:val="27"/>
  </w:num>
  <w:num w:numId="31">
    <w:abstractNumId w:val="69"/>
  </w:num>
  <w:num w:numId="32">
    <w:abstractNumId w:val="31"/>
  </w:num>
  <w:num w:numId="33">
    <w:abstractNumId w:val="77"/>
  </w:num>
  <w:num w:numId="34">
    <w:abstractNumId w:val="48"/>
  </w:num>
  <w:num w:numId="35">
    <w:abstractNumId w:val="13"/>
  </w:num>
  <w:num w:numId="36">
    <w:abstractNumId w:val="5"/>
  </w:num>
  <w:num w:numId="37">
    <w:abstractNumId w:val="26"/>
  </w:num>
  <w:num w:numId="38">
    <w:abstractNumId w:val="41"/>
  </w:num>
  <w:num w:numId="39">
    <w:abstractNumId w:val="55"/>
  </w:num>
  <w:num w:numId="40">
    <w:abstractNumId w:val="45"/>
  </w:num>
  <w:num w:numId="41">
    <w:abstractNumId w:val="68"/>
  </w:num>
  <w:num w:numId="42">
    <w:abstractNumId w:val="1"/>
  </w:num>
  <w:num w:numId="43">
    <w:abstractNumId w:val="32"/>
  </w:num>
  <w:num w:numId="44">
    <w:abstractNumId w:val="66"/>
  </w:num>
  <w:num w:numId="45">
    <w:abstractNumId w:val="9"/>
  </w:num>
  <w:num w:numId="46">
    <w:abstractNumId w:val="12"/>
  </w:num>
  <w:num w:numId="47">
    <w:abstractNumId w:val="23"/>
  </w:num>
  <w:num w:numId="48">
    <w:abstractNumId w:val="34"/>
  </w:num>
  <w:num w:numId="49">
    <w:abstractNumId w:val="36"/>
  </w:num>
  <w:num w:numId="50">
    <w:abstractNumId w:val="10"/>
  </w:num>
  <w:num w:numId="51">
    <w:abstractNumId w:val="44"/>
  </w:num>
  <w:num w:numId="52">
    <w:abstractNumId w:val="73"/>
  </w:num>
  <w:num w:numId="53">
    <w:abstractNumId w:val="42"/>
  </w:num>
  <w:num w:numId="54">
    <w:abstractNumId w:val="67"/>
  </w:num>
  <w:num w:numId="55">
    <w:abstractNumId w:val="75"/>
  </w:num>
  <w:num w:numId="56">
    <w:abstractNumId w:val="43"/>
  </w:num>
  <w:num w:numId="57">
    <w:abstractNumId w:val="64"/>
  </w:num>
  <w:num w:numId="58">
    <w:abstractNumId w:val="72"/>
  </w:num>
  <w:num w:numId="59">
    <w:abstractNumId w:val="15"/>
  </w:num>
  <w:num w:numId="60">
    <w:abstractNumId w:val="46"/>
  </w:num>
  <w:num w:numId="61">
    <w:abstractNumId w:val="2"/>
  </w:num>
  <w:num w:numId="62">
    <w:abstractNumId w:val="56"/>
  </w:num>
  <w:num w:numId="63">
    <w:abstractNumId w:val="18"/>
  </w:num>
  <w:num w:numId="64">
    <w:abstractNumId w:val="3"/>
  </w:num>
  <w:num w:numId="65">
    <w:abstractNumId w:val="28"/>
  </w:num>
  <w:num w:numId="66">
    <w:abstractNumId w:val="25"/>
  </w:num>
  <w:num w:numId="67">
    <w:abstractNumId w:val="71"/>
  </w:num>
  <w:num w:numId="68">
    <w:abstractNumId w:val="21"/>
  </w:num>
  <w:num w:numId="69">
    <w:abstractNumId w:val="62"/>
  </w:num>
  <w:num w:numId="70">
    <w:abstractNumId w:val="52"/>
  </w:num>
  <w:num w:numId="71">
    <w:abstractNumId w:val="47"/>
  </w:num>
  <w:num w:numId="72">
    <w:abstractNumId w:val="57"/>
  </w:num>
  <w:num w:numId="73">
    <w:abstractNumId w:val="16"/>
  </w:num>
  <w:num w:numId="74">
    <w:abstractNumId w:val="65"/>
  </w:num>
  <w:num w:numId="75">
    <w:abstractNumId w:val="70"/>
  </w:num>
  <w:num w:numId="76">
    <w:abstractNumId w:val="30"/>
  </w:num>
  <w:num w:numId="77">
    <w:abstractNumId w:val="74"/>
  </w:num>
  <w:num w:numId="78">
    <w:abstractNumId w:val="14"/>
  </w:num>
  <w:num w:numId="79">
    <w:abstractNumId w:val="4"/>
  </w:num>
  <w:num w:numId="80">
    <w:abstractNumId w:val="58"/>
  </w:num>
  <w:num w:numId="81">
    <w:abstractNumId w:val="39"/>
  </w:num>
  <w:num w:numId="82">
    <w:abstractNumId w:val="76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473F5"/>
    <w:rsid w:val="00023F4A"/>
    <w:rsid w:val="000B208B"/>
    <w:rsid w:val="00130F83"/>
    <w:rsid w:val="00180802"/>
    <w:rsid w:val="002856D6"/>
    <w:rsid w:val="0031296A"/>
    <w:rsid w:val="00312D85"/>
    <w:rsid w:val="00351F3E"/>
    <w:rsid w:val="00356090"/>
    <w:rsid w:val="003B568A"/>
    <w:rsid w:val="004148F9"/>
    <w:rsid w:val="00425D81"/>
    <w:rsid w:val="0051734B"/>
    <w:rsid w:val="00605669"/>
    <w:rsid w:val="00622AC4"/>
    <w:rsid w:val="00635EDE"/>
    <w:rsid w:val="00636515"/>
    <w:rsid w:val="006419B6"/>
    <w:rsid w:val="00671302"/>
    <w:rsid w:val="006B3D8A"/>
    <w:rsid w:val="00765D75"/>
    <w:rsid w:val="007A4A30"/>
    <w:rsid w:val="007F5F30"/>
    <w:rsid w:val="0087499E"/>
    <w:rsid w:val="00875696"/>
    <w:rsid w:val="00894CDB"/>
    <w:rsid w:val="008B2A83"/>
    <w:rsid w:val="008E2A9E"/>
    <w:rsid w:val="00954082"/>
    <w:rsid w:val="0098374C"/>
    <w:rsid w:val="009A2F4B"/>
    <w:rsid w:val="00A56108"/>
    <w:rsid w:val="00AB6D32"/>
    <w:rsid w:val="00AE1B70"/>
    <w:rsid w:val="00B473F5"/>
    <w:rsid w:val="00B75F96"/>
    <w:rsid w:val="00C06683"/>
    <w:rsid w:val="00D17687"/>
    <w:rsid w:val="00D20B4A"/>
    <w:rsid w:val="00D40BA0"/>
    <w:rsid w:val="00D7599E"/>
    <w:rsid w:val="00DD25D7"/>
    <w:rsid w:val="00E17DB4"/>
    <w:rsid w:val="00E52F5D"/>
    <w:rsid w:val="00EB1373"/>
    <w:rsid w:val="00F31917"/>
    <w:rsid w:val="00F7061F"/>
    <w:rsid w:val="00F73FDE"/>
    <w:rsid w:val="00FC6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73F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B473F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rsid w:val="00B473F5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39"/>
    <w:rsid w:val="00B47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DD2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EB1373"/>
    <w:pPr>
      <w:ind w:left="720"/>
      <w:contextualSpacing/>
    </w:pPr>
  </w:style>
  <w:style w:type="character" w:customStyle="1" w:styleId="115pt2">
    <w:name w:val="Основной текст + 11;5 pt;Курсив"/>
    <w:basedOn w:val="a3"/>
    <w:rsid w:val="009837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37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374C"/>
    <w:rPr>
      <w:vertAlign w:val="superscript"/>
    </w:rPr>
  </w:style>
  <w:style w:type="character" w:customStyle="1" w:styleId="a9">
    <w:name w:val="Подпись к таблице_"/>
    <w:basedOn w:val="a0"/>
    <w:link w:val="aa"/>
    <w:rsid w:val="009837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6B3D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D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21CC0-39D2-462E-A282-47710274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59</Pages>
  <Words>18328</Words>
  <Characters>104473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Acer</cp:lastModifiedBy>
  <cp:revision>9</cp:revision>
  <dcterms:created xsi:type="dcterms:W3CDTF">2023-11-15T13:16:00Z</dcterms:created>
  <dcterms:modified xsi:type="dcterms:W3CDTF">2023-11-20T13:41:00Z</dcterms:modified>
</cp:coreProperties>
</file>