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C3D" w:rsidRDefault="00C17C3D" w:rsidP="00C17C3D">
      <w:pPr>
        <w:pStyle w:val="aa"/>
        <w:ind w:left="-993"/>
      </w:pPr>
      <w:r>
        <w:rPr>
          <w:noProof/>
        </w:rPr>
        <w:drawing>
          <wp:inline distT="0" distB="0" distL="0" distR="0">
            <wp:extent cx="7097202" cy="9762429"/>
            <wp:effectExtent l="19050" t="0" r="8448" b="0"/>
            <wp:docPr id="1" name="Рисунок 1" descr="C:\Users\Acer\Desktop\учреждение года\Учреждение года 24\4.4. Наставничество\Дорожная карта целевой модели наставничеств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учреждение года\Учреждение года 24\4.4. Наставничество\Дорожная карта целевой модели наставничества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816" cy="9766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7C3D" w:rsidRDefault="00C17C3D" w:rsidP="00037ADB">
      <w:pPr>
        <w:pStyle w:val="a8"/>
        <w:jc w:val="center"/>
        <w:rPr>
          <w:rFonts w:ascii="Times New Roman" w:hAnsi="Times New Roman" w:cs="Times New Roman"/>
        </w:rPr>
      </w:pPr>
    </w:p>
    <w:p w:rsidR="00C17C3D" w:rsidRDefault="00C17C3D" w:rsidP="00C17C3D">
      <w:pPr>
        <w:spacing w:line="403" w:lineRule="exact"/>
        <w:rPr>
          <w:sz w:val="36"/>
        </w:rPr>
        <w:sectPr w:rsidR="00C17C3D">
          <w:type w:val="continuous"/>
          <w:pgSz w:w="11910" w:h="16850"/>
          <w:pgMar w:top="1120" w:right="740" w:bottom="280" w:left="142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9"/>
        <w:gridCol w:w="2600"/>
        <w:gridCol w:w="3018"/>
        <w:gridCol w:w="4523"/>
        <w:gridCol w:w="1411"/>
        <w:gridCol w:w="2874"/>
      </w:tblGrid>
      <w:tr w:rsidR="000D10C9">
        <w:trPr>
          <w:trHeight w:val="796"/>
        </w:trPr>
        <w:tc>
          <w:tcPr>
            <w:tcW w:w="619" w:type="dxa"/>
          </w:tcPr>
          <w:p w:rsidR="000D10C9" w:rsidRDefault="00310CF1">
            <w:pPr>
              <w:pStyle w:val="TableParagraph"/>
              <w:spacing w:before="7"/>
              <w:ind w:left="268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№</w:t>
            </w:r>
          </w:p>
        </w:tc>
        <w:tc>
          <w:tcPr>
            <w:tcW w:w="2600" w:type="dxa"/>
          </w:tcPr>
          <w:p w:rsidR="000D10C9" w:rsidRDefault="00310CF1">
            <w:pPr>
              <w:pStyle w:val="TableParagraph"/>
              <w:spacing w:before="7"/>
              <w:ind w:left="167"/>
              <w:rPr>
                <w:b/>
                <w:sz w:val="23"/>
              </w:rPr>
            </w:pPr>
            <w:r>
              <w:rPr>
                <w:b/>
                <w:sz w:val="23"/>
              </w:rPr>
              <w:t>Наименование</w:t>
            </w:r>
            <w:r>
              <w:rPr>
                <w:b/>
                <w:spacing w:val="57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этапа</w:t>
            </w:r>
          </w:p>
        </w:tc>
        <w:tc>
          <w:tcPr>
            <w:tcW w:w="3018" w:type="dxa"/>
          </w:tcPr>
          <w:p w:rsidR="000D10C9" w:rsidRDefault="00310CF1">
            <w:pPr>
              <w:pStyle w:val="TableParagraph"/>
              <w:spacing w:before="7"/>
              <w:ind w:left="75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Мероприятия</w:t>
            </w:r>
          </w:p>
        </w:tc>
        <w:tc>
          <w:tcPr>
            <w:tcW w:w="4523" w:type="dxa"/>
          </w:tcPr>
          <w:p w:rsidR="000D10C9" w:rsidRDefault="00310CF1">
            <w:pPr>
              <w:pStyle w:val="TableParagraph"/>
              <w:spacing w:before="7"/>
              <w:ind w:left="831"/>
              <w:rPr>
                <w:b/>
                <w:sz w:val="23"/>
              </w:rPr>
            </w:pPr>
            <w:r>
              <w:rPr>
                <w:b/>
                <w:sz w:val="23"/>
              </w:rPr>
              <w:t>Содержание</w:t>
            </w:r>
            <w:r>
              <w:rPr>
                <w:b/>
                <w:spacing w:val="3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деятельности</w:t>
            </w:r>
          </w:p>
        </w:tc>
        <w:tc>
          <w:tcPr>
            <w:tcW w:w="1411" w:type="dxa"/>
          </w:tcPr>
          <w:p w:rsidR="000D10C9" w:rsidRDefault="00310CF1">
            <w:pPr>
              <w:pStyle w:val="TableParagraph"/>
              <w:spacing w:before="7"/>
              <w:ind w:left="442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Сроки</w:t>
            </w:r>
          </w:p>
        </w:tc>
        <w:tc>
          <w:tcPr>
            <w:tcW w:w="2874" w:type="dxa"/>
          </w:tcPr>
          <w:p w:rsidR="000D10C9" w:rsidRDefault="00310CF1">
            <w:pPr>
              <w:pStyle w:val="TableParagraph"/>
              <w:spacing w:before="7"/>
              <w:ind w:left="674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Ответственные</w:t>
            </w:r>
          </w:p>
        </w:tc>
      </w:tr>
      <w:tr w:rsidR="000D10C9">
        <w:trPr>
          <w:trHeight w:val="3736"/>
        </w:trPr>
        <w:tc>
          <w:tcPr>
            <w:tcW w:w="619" w:type="dxa"/>
            <w:vMerge w:val="restart"/>
          </w:tcPr>
          <w:p w:rsidR="000D10C9" w:rsidRDefault="00310CF1">
            <w:pPr>
              <w:pStyle w:val="TableParagraph"/>
              <w:ind w:left="268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1.</w:t>
            </w:r>
          </w:p>
        </w:tc>
        <w:tc>
          <w:tcPr>
            <w:tcW w:w="2600" w:type="dxa"/>
            <w:vMerge w:val="restart"/>
          </w:tcPr>
          <w:p w:rsidR="000D10C9" w:rsidRDefault="00310CF1">
            <w:pPr>
              <w:pStyle w:val="TableParagraph"/>
              <w:tabs>
                <w:tab w:val="left" w:pos="1641"/>
                <w:tab w:val="left" w:pos="1693"/>
              </w:tabs>
              <w:spacing w:line="372" w:lineRule="auto"/>
              <w:ind w:right="10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Подготовка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 xml:space="preserve">условий </w:t>
            </w:r>
            <w:r>
              <w:rPr>
                <w:spacing w:val="-5"/>
                <w:w w:val="105"/>
                <w:sz w:val="23"/>
              </w:rPr>
              <w:t>для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запуска</w:t>
            </w:r>
          </w:p>
          <w:p w:rsidR="000D10C9" w:rsidRDefault="00310CF1">
            <w:pPr>
              <w:pStyle w:val="TableParagraph"/>
              <w:spacing w:before="8" w:line="372" w:lineRule="auto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Программы </w:t>
            </w:r>
            <w:r>
              <w:rPr>
                <w:spacing w:val="-2"/>
                <w:sz w:val="23"/>
              </w:rPr>
              <w:t>наставничества</w:t>
            </w:r>
          </w:p>
        </w:tc>
        <w:tc>
          <w:tcPr>
            <w:tcW w:w="3018" w:type="dxa"/>
          </w:tcPr>
          <w:p w:rsidR="000D10C9" w:rsidRDefault="00310CF1">
            <w:pPr>
              <w:pStyle w:val="TableParagraph"/>
              <w:spacing w:line="249" w:lineRule="auto"/>
              <w:ind w:right="225"/>
              <w:rPr>
                <w:sz w:val="23"/>
              </w:rPr>
            </w:pPr>
            <w:r>
              <w:rPr>
                <w:w w:val="105"/>
                <w:sz w:val="23"/>
              </w:rPr>
              <w:t xml:space="preserve">Изучение и </w:t>
            </w:r>
            <w:r>
              <w:rPr>
                <w:spacing w:val="-2"/>
                <w:sz w:val="23"/>
              </w:rPr>
              <w:t>систематизация</w:t>
            </w:r>
          </w:p>
          <w:p w:rsidR="000D10C9" w:rsidRDefault="00310CF1">
            <w:pPr>
              <w:pStyle w:val="TableParagraph"/>
              <w:spacing w:before="4" w:line="247" w:lineRule="auto"/>
              <w:rPr>
                <w:sz w:val="23"/>
              </w:rPr>
            </w:pPr>
            <w:r>
              <w:rPr>
                <w:sz w:val="23"/>
              </w:rPr>
              <w:t xml:space="preserve">имеющихся материалов по </w:t>
            </w:r>
            <w:r>
              <w:rPr>
                <w:w w:val="105"/>
                <w:sz w:val="23"/>
              </w:rPr>
              <w:t>проблеме наставничества.</w:t>
            </w:r>
          </w:p>
        </w:tc>
        <w:tc>
          <w:tcPr>
            <w:tcW w:w="4523" w:type="dxa"/>
          </w:tcPr>
          <w:p w:rsidR="000D10C9" w:rsidRDefault="00310CF1">
            <w:pPr>
              <w:pStyle w:val="TableParagraph"/>
              <w:numPr>
                <w:ilvl w:val="0"/>
                <w:numId w:val="9"/>
              </w:numPr>
              <w:tabs>
                <w:tab w:val="left" w:pos="353"/>
                <w:tab w:val="left" w:pos="2377"/>
                <w:tab w:val="left" w:pos="2599"/>
              </w:tabs>
              <w:spacing w:line="249" w:lineRule="auto"/>
              <w:ind w:right="106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Изучение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Распоряжения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Министерства просвещения Российской Федерации № Р-145 от 25 декабря 2019 г. «Об утверждении методологии (целевой) модели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наставничества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для </w:t>
            </w:r>
            <w:r>
              <w:rPr>
                <w:spacing w:val="-2"/>
                <w:sz w:val="23"/>
              </w:rPr>
              <w:t>организаций,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осуществляющих </w:t>
            </w:r>
            <w:proofErr w:type="gramStart"/>
            <w:r>
              <w:rPr>
                <w:w w:val="105"/>
                <w:sz w:val="23"/>
              </w:rPr>
              <w:t>образовательную</w:t>
            </w:r>
            <w:proofErr w:type="gramEnd"/>
            <w:r>
              <w:rPr>
                <w:w w:val="105"/>
                <w:sz w:val="23"/>
              </w:rPr>
              <w:t xml:space="preserve"> деятельность по общеобразовательным, дополнительным общеобразовательным и программам </w:t>
            </w:r>
            <w:r>
              <w:rPr>
                <w:spacing w:val="-2"/>
                <w:sz w:val="23"/>
              </w:rPr>
              <w:t>среднего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профессионального </w:t>
            </w:r>
            <w:r>
              <w:rPr>
                <w:w w:val="105"/>
                <w:sz w:val="23"/>
              </w:rPr>
              <w:t xml:space="preserve">образования, в том числе с применением лучших практик обмена опытом между </w:t>
            </w:r>
            <w:r>
              <w:rPr>
                <w:spacing w:val="-2"/>
                <w:w w:val="105"/>
                <w:sz w:val="23"/>
              </w:rPr>
              <w:t>обучающимися».</w:t>
            </w:r>
          </w:p>
        </w:tc>
        <w:tc>
          <w:tcPr>
            <w:tcW w:w="1411" w:type="dxa"/>
          </w:tcPr>
          <w:p w:rsidR="000D10C9" w:rsidRDefault="00310CF1">
            <w:pPr>
              <w:pStyle w:val="TableParagraph"/>
              <w:spacing w:line="288" w:lineRule="auto"/>
              <w:ind w:left="269" w:right="412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Март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– апрель 2022г.</w:t>
            </w:r>
          </w:p>
        </w:tc>
        <w:tc>
          <w:tcPr>
            <w:tcW w:w="2874" w:type="dxa"/>
          </w:tcPr>
          <w:p w:rsidR="00037ADB" w:rsidRDefault="00037ADB" w:rsidP="00037ADB">
            <w:pPr>
              <w:pStyle w:val="TableParagraph"/>
              <w:spacing w:before="254" w:line="288" w:lineRule="auto"/>
              <w:ind w:left="270" w:right="241"/>
              <w:rPr>
                <w:sz w:val="23"/>
              </w:rPr>
            </w:pPr>
            <w:r>
              <w:rPr>
                <w:w w:val="105"/>
                <w:sz w:val="23"/>
              </w:rPr>
              <w:t>Заведующий Е.А.Позднякова</w:t>
            </w:r>
          </w:p>
          <w:p w:rsidR="000D10C9" w:rsidRDefault="000D10C9">
            <w:pPr>
              <w:pStyle w:val="TableParagraph"/>
              <w:spacing w:before="200" w:line="288" w:lineRule="auto"/>
              <w:ind w:left="270" w:right="241"/>
              <w:rPr>
                <w:sz w:val="23"/>
              </w:rPr>
            </w:pPr>
          </w:p>
        </w:tc>
      </w:tr>
      <w:tr w:rsidR="000D10C9">
        <w:trPr>
          <w:trHeight w:val="5803"/>
        </w:trPr>
        <w:tc>
          <w:tcPr>
            <w:tcW w:w="619" w:type="dxa"/>
            <w:vMerge/>
            <w:tcBorders>
              <w:top w:val="nil"/>
            </w:tcBorders>
          </w:tcPr>
          <w:p w:rsidR="000D10C9" w:rsidRDefault="000D10C9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vMerge/>
            <w:tcBorders>
              <w:top w:val="nil"/>
            </w:tcBorders>
          </w:tcPr>
          <w:p w:rsidR="000D10C9" w:rsidRDefault="000D10C9">
            <w:pPr>
              <w:rPr>
                <w:sz w:val="2"/>
                <w:szCs w:val="2"/>
              </w:rPr>
            </w:pPr>
          </w:p>
        </w:tc>
        <w:tc>
          <w:tcPr>
            <w:tcW w:w="3018" w:type="dxa"/>
          </w:tcPr>
          <w:p w:rsidR="000D10C9" w:rsidRDefault="00310CF1">
            <w:pPr>
              <w:pStyle w:val="TableParagraph"/>
              <w:spacing w:before="7" w:line="249" w:lineRule="auto"/>
              <w:ind w:right="302"/>
              <w:jc w:val="both"/>
              <w:rPr>
                <w:sz w:val="23"/>
              </w:rPr>
            </w:pPr>
            <w:r>
              <w:rPr>
                <w:sz w:val="23"/>
              </w:rPr>
              <w:t xml:space="preserve">Подготовка нормативной </w:t>
            </w:r>
            <w:r>
              <w:rPr>
                <w:w w:val="105"/>
                <w:sz w:val="23"/>
              </w:rPr>
              <w:t>базы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реализации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целевой модели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наставничества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в </w:t>
            </w:r>
            <w:r>
              <w:rPr>
                <w:spacing w:val="-4"/>
                <w:w w:val="105"/>
                <w:sz w:val="23"/>
              </w:rPr>
              <w:t>ДОУ.</w:t>
            </w:r>
          </w:p>
          <w:p w:rsidR="000D10C9" w:rsidRDefault="000D10C9">
            <w:pPr>
              <w:pStyle w:val="TableParagraph"/>
              <w:ind w:left="0"/>
              <w:rPr>
                <w:b/>
                <w:sz w:val="23"/>
              </w:rPr>
            </w:pPr>
          </w:p>
          <w:p w:rsidR="000D10C9" w:rsidRDefault="000D10C9">
            <w:pPr>
              <w:pStyle w:val="TableParagraph"/>
              <w:ind w:left="0"/>
              <w:rPr>
                <w:b/>
                <w:sz w:val="23"/>
              </w:rPr>
            </w:pPr>
          </w:p>
          <w:p w:rsidR="000D10C9" w:rsidRDefault="000D10C9">
            <w:pPr>
              <w:pStyle w:val="TableParagraph"/>
              <w:ind w:left="0"/>
              <w:rPr>
                <w:b/>
                <w:sz w:val="23"/>
              </w:rPr>
            </w:pPr>
          </w:p>
          <w:p w:rsidR="000D10C9" w:rsidRDefault="000D10C9">
            <w:pPr>
              <w:pStyle w:val="TableParagraph"/>
              <w:ind w:left="0"/>
              <w:rPr>
                <w:b/>
                <w:sz w:val="23"/>
              </w:rPr>
            </w:pPr>
          </w:p>
          <w:p w:rsidR="000D10C9" w:rsidRDefault="000D10C9">
            <w:pPr>
              <w:pStyle w:val="TableParagraph"/>
              <w:ind w:left="0"/>
              <w:rPr>
                <w:b/>
                <w:sz w:val="23"/>
              </w:rPr>
            </w:pPr>
          </w:p>
          <w:p w:rsidR="000D10C9" w:rsidRDefault="000D10C9">
            <w:pPr>
              <w:pStyle w:val="TableParagraph"/>
              <w:ind w:left="0"/>
              <w:rPr>
                <w:b/>
                <w:sz w:val="23"/>
              </w:rPr>
            </w:pPr>
          </w:p>
          <w:p w:rsidR="000D10C9" w:rsidRDefault="000D10C9">
            <w:pPr>
              <w:pStyle w:val="TableParagraph"/>
              <w:ind w:left="0"/>
              <w:rPr>
                <w:b/>
                <w:sz w:val="23"/>
              </w:rPr>
            </w:pPr>
          </w:p>
          <w:p w:rsidR="000D10C9" w:rsidRDefault="000D10C9">
            <w:pPr>
              <w:pStyle w:val="TableParagraph"/>
              <w:ind w:left="0"/>
              <w:rPr>
                <w:b/>
                <w:sz w:val="23"/>
              </w:rPr>
            </w:pPr>
          </w:p>
          <w:p w:rsidR="000D10C9" w:rsidRDefault="000D10C9">
            <w:pPr>
              <w:pStyle w:val="TableParagraph"/>
              <w:spacing w:before="106"/>
              <w:ind w:left="0"/>
              <w:rPr>
                <w:b/>
                <w:sz w:val="23"/>
              </w:rPr>
            </w:pPr>
          </w:p>
          <w:p w:rsidR="000D10C9" w:rsidRDefault="00310CF1">
            <w:pPr>
              <w:pStyle w:val="TableParagraph"/>
              <w:spacing w:before="1" w:line="252" w:lineRule="auto"/>
              <w:rPr>
                <w:sz w:val="23"/>
              </w:rPr>
            </w:pPr>
            <w:r>
              <w:rPr>
                <w:w w:val="105"/>
                <w:sz w:val="23"/>
              </w:rPr>
              <w:t xml:space="preserve">Выбор форм и программ </w:t>
            </w:r>
            <w:r>
              <w:rPr>
                <w:spacing w:val="-2"/>
                <w:w w:val="105"/>
                <w:sz w:val="23"/>
              </w:rPr>
              <w:t>наставничества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исходя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из потребностей.</w:t>
            </w:r>
          </w:p>
        </w:tc>
        <w:tc>
          <w:tcPr>
            <w:tcW w:w="4523" w:type="dxa"/>
          </w:tcPr>
          <w:p w:rsidR="000D10C9" w:rsidRDefault="00310CF1">
            <w:pPr>
              <w:pStyle w:val="TableParagraph"/>
              <w:numPr>
                <w:ilvl w:val="0"/>
                <w:numId w:val="8"/>
              </w:numPr>
              <w:tabs>
                <w:tab w:val="left" w:pos="374"/>
              </w:tabs>
              <w:spacing w:before="7" w:line="247" w:lineRule="auto"/>
              <w:ind w:right="113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Разработка и утверждение Положения о наставничестве</w:t>
            </w:r>
          </w:p>
          <w:p w:rsidR="000D10C9" w:rsidRDefault="00310CF1">
            <w:pPr>
              <w:pStyle w:val="TableParagraph"/>
              <w:numPr>
                <w:ilvl w:val="0"/>
                <w:numId w:val="8"/>
              </w:numPr>
              <w:tabs>
                <w:tab w:val="left" w:pos="453"/>
              </w:tabs>
              <w:spacing w:before="3" w:line="254" w:lineRule="auto"/>
              <w:ind w:right="109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Разработка и утверждение Целевой модели наставничества</w:t>
            </w:r>
          </w:p>
          <w:p w:rsidR="000D10C9" w:rsidRDefault="00310CF1">
            <w:pPr>
              <w:pStyle w:val="TableParagraph"/>
              <w:numPr>
                <w:ilvl w:val="0"/>
                <w:numId w:val="8"/>
              </w:numPr>
              <w:tabs>
                <w:tab w:val="left" w:pos="382"/>
                <w:tab w:val="left" w:pos="1651"/>
                <w:tab w:val="left" w:pos="3543"/>
              </w:tabs>
              <w:spacing w:line="252" w:lineRule="auto"/>
              <w:ind w:right="109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Разработка и утверждение «дорожной </w:t>
            </w:r>
            <w:r>
              <w:rPr>
                <w:spacing w:val="-2"/>
                <w:w w:val="105"/>
                <w:sz w:val="23"/>
              </w:rPr>
              <w:t>карты»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внедрения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системы </w:t>
            </w:r>
            <w:r>
              <w:rPr>
                <w:spacing w:val="-2"/>
                <w:w w:val="105"/>
                <w:sz w:val="23"/>
              </w:rPr>
              <w:t>наставничества</w:t>
            </w:r>
          </w:p>
          <w:p w:rsidR="000D10C9" w:rsidRDefault="00310CF1">
            <w:pPr>
              <w:pStyle w:val="TableParagraph"/>
              <w:numPr>
                <w:ilvl w:val="0"/>
                <w:numId w:val="8"/>
              </w:numPr>
              <w:tabs>
                <w:tab w:val="left" w:pos="597"/>
              </w:tabs>
              <w:spacing w:line="252" w:lineRule="auto"/>
              <w:ind w:right="108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Назначение куратора внедрения Целевой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модели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наставничества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(издание приказа).</w:t>
            </w:r>
            <w:proofErr w:type="gramStart"/>
            <w:r>
              <w:rPr>
                <w:w w:val="105"/>
                <w:sz w:val="23"/>
              </w:rPr>
              <w:t xml:space="preserve"> .</w:t>
            </w:r>
            <w:proofErr w:type="gramEnd"/>
          </w:p>
          <w:p w:rsidR="000D10C9" w:rsidRDefault="00310CF1">
            <w:pPr>
              <w:pStyle w:val="TableParagraph"/>
              <w:numPr>
                <w:ilvl w:val="0"/>
                <w:numId w:val="8"/>
              </w:numPr>
              <w:tabs>
                <w:tab w:val="left" w:pos="390"/>
              </w:tabs>
              <w:spacing w:line="249" w:lineRule="auto"/>
              <w:ind w:right="109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Издание приказа «Внедрение целевой модели наставничества»</w:t>
            </w:r>
          </w:p>
          <w:p w:rsidR="000D10C9" w:rsidRDefault="00310CF1">
            <w:pPr>
              <w:pStyle w:val="TableParagraph"/>
              <w:numPr>
                <w:ilvl w:val="0"/>
                <w:numId w:val="7"/>
              </w:numPr>
              <w:tabs>
                <w:tab w:val="left" w:pos="289"/>
                <w:tab w:val="left" w:pos="2161"/>
                <w:tab w:val="left" w:pos="4160"/>
              </w:tabs>
              <w:spacing w:line="249" w:lineRule="auto"/>
              <w:ind w:right="101" w:firstLine="0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Проведение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мониторинга</w:t>
            </w:r>
            <w:r>
              <w:rPr>
                <w:sz w:val="23"/>
              </w:rPr>
              <w:tab/>
            </w:r>
            <w:r>
              <w:rPr>
                <w:spacing w:val="-6"/>
                <w:w w:val="105"/>
                <w:sz w:val="23"/>
              </w:rPr>
              <w:t xml:space="preserve">по </w:t>
            </w:r>
            <w:r>
              <w:rPr>
                <w:w w:val="105"/>
                <w:sz w:val="23"/>
              </w:rPr>
              <w:t>выявлению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предварительных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запросов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 потенциальных наставляемых и заинтересованных в наставничестве сотрудников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ДОУ.</w:t>
            </w:r>
          </w:p>
          <w:p w:rsidR="000D10C9" w:rsidRDefault="00310CF1">
            <w:pPr>
              <w:pStyle w:val="TableParagraph"/>
              <w:numPr>
                <w:ilvl w:val="0"/>
                <w:numId w:val="7"/>
              </w:numPr>
              <w:tabs>
                <w:tab w:val="left" w:pos="727"/>
              </w:tabs>
              <w:spacing w:line="252" w:lineRule="auto"/>
              <w:ind w:right="109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Проведение административного совещания по вопросам реализации целевой</w:t>
            </w:r>
            <w:r>
              <w:rPr>
                <w:spacing w:val="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модели</w:t>
            </w:r>
            <w:r>
              <w:rPr>
                <w:spacing w:val="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наставничества.</w:t>
            </w:r>
            <w:r>
              <w:rPr>
                <w:spacing w:val="5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Выбор</w:t>
            </w:r>
          </w:p>
          <w:p w:rsidR="000D10C9" w:rsidRDefault="00310CF1">
            <w:pPr>
              <w:pStyle w:val="TableParagraph"/>
              <w:spacing w:line="254" w:lineRule="exact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форм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наставничества.</w:t>
            </w:r>
          </w:p>
        </w:tc>
        <w:tc>
          <w:tcPr>
            <w:tcW w:w="1411" w:type="dxa"/>
          </w:tcPr>
          <w:p w:rsidR="000D10C9" w:rsidRDefault="000D10C9">
            <w:pPr>
              <w:pStyle w:val="TableParagraph"/>
              <w:ind w:left="0"/>
              <w:rPr>
                <w:b/>
                <w:sz w:val="23"/>
              </w:rPr>
            </w:pPr>
          </w:p>
          <w:p w:rsidR="000D10C9" w:rsidRDefault="000D10C9">
            <w:pPr>
              <w:pStyle w:val="TableParagraph"/>
              <w:ind w:left="0"/>
              <w:rPr>
                <w:b/>
                <w:sz w:val="23"/>
              </w:rPr>
            </w:pPr>
          </w:p>
          <w:p w:rsidR="000D10C9" w:rsidRDefault="000D10C9">
            <w:pPr>
              <w:pStyle w:val="TableParagraph"/>
              <w:ind w:left="0"/>
              <w:rPr>
                <w:b/>
                <w:sz w:val="23"/>
              </w:rPr>
            </w:pPr>
          </w:p>
          <w:p w:rsidR="000D10C9" w:rsidRDefault="000D10C9">
            <w:pPr>
              <w:pStyle w:val="TableParagraph"/>
              <w:ind w:left="0"/>
              <w:rPr>
                <w:b/>
                <w:sz w:val="23"/>
              </w:rPr>
            </w:pPr>
          </w:p>
          <w:p w:rsidR="000D10C9" w:rsidRDefault="000D10C9">
            <w:pPr>
              <w:pStyle w:val="TableParagraph"/>
              <w:ind w:left="0"/>
              <w:rPr>
                <w:b/>
                <w:sz w:val="23"/>
              </w:rPr>
            </w:pPr>
          </w:p>
          <w:p w:rsidR="000D10C9" w:rsidRDefault="000D10C9">
            <w:pPr>
              <w:pStyle w:val="TableParagraph"/>
              <w:ind w:left="0"/>
              <w:rPr>
                <w:b/>
                <w:sz w:val="23"/>
              </w:rPr>
            </w:pPr>
          </w:p>
          <w:p w:rsidR="000D10C9" w:rsidRDefault="000D10C9">
            <w:pPr>
              <w:pStyle w:val="TableParagraph"/>
              <w:ind w:left="0"/>
              <w:rPr>
                <w:b/>
                <w:sz w:val="23"/>
              </w:rPr>
            </w:pPr>
          </w:p>
          <w:p w:rsidR="000D10C9" w:rsidRDefault="000D10C9">
            <w:pPr>
              <w:pStyle w:val="TableParagraph"/>
              <w:ind w:left="0"/>
              <w:rPr>
                <w:b/>
                <w:sz w:val="23"/>
              </w:rPr>
            </w:pPr>
          </w:p>
          <w:p w:rsidR="000D10C9" w:rsidRDefault="000D10C9">
            <w:pPr>
              <w:pStyle w:val="TableParagraph"/>
              <w:ind w:left="0"/>
              <w:rPr>
                <w:b/>
                <w:sz w:val="23"/>
              </w:rPr>
            </w:pPr>
          </w:p>
          <w:p w:rsidR="000D10C9" w:rsidRDefault="000D10C9">
            <w:pPr>
              <w:pStyle w:val="TableParagraph"/>
              <w:ind w:left="0"/>
              <w:rPr>
                <w:b/>
                <w:sz w:val="23"/>
              </w:rPr>
            </w:pPr>
          </w:p>
          <w:p w:rsidR="000D10C9" w:rsidRDefault="000D10C9">
            <w:pPr>
              <w:pStyle w:val="TableParagraph"/>
              <w:ind w:left="0"/>
              <w:rPr>
                <w:b/>
                <w:sz w:val="23"/>
              </w:rPr>
            </w:pPr>
          </w:p>
          <w:p w:rsidR="000D10C9" w:rsidRDefault="000D10C9">
            <w:pPr>
              <w:pStyle w:val="TableParagraph"/>
              <w:ind w:left="0"/>
              <w:rPr>
                <w:b/>
                <w:sz w:val="23"/>
              </w:rPr>
            </w:pPr>
          </w:p>
          <w:p w:rsidR="000D10C9" w:rsidRDefault="000D10C9">
            <w:pPr>
              <w:pStyle w:val="TableParagraph"/>
              <w:spacing w:before="192"/>
              <w:ind w:left="0"/>
              <w:rPr>
                <w:b/>
                <w:sz w:val="23"/>
              </w:rPr>
            </w:pPr>
          </w:p>
          <w:p w:rsidR="000D10C9" w:rsidRDefault="00310CF1">
            <w:pPr>
              <w:pStyle w:val="TableParagraph"/>
              <w:spacing w:before="1" w:line="288" w:lineRule="auto"/>
              <w:ind w:left="111" w:right="271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 xml:space="preserve">Май </w:t>
            </w:r>
            <w:r>
              <w:rPr>
                <w:spacing w:val="-2"/>
                <w:sz w:val="23"/>
              </w:rPr>
              <w:t>2022г.</w:t>
            </w:r>
          </w:p>
        </w:tc>
        <w:tc>
          <w:tcPr>
            <w:tcW w:w="2874" w:type="dxa"/>
          </w:tcPr>
          <w:p w:rsidR="000D10C9" w:rsidRDefault="000D10C9">
            <w:pPr>
              <w:pStyle w:val="TableParagraph"/>
              <w:ind w:left="0"/>
              <w:rPr>
                <w:b/>
                <w:sz w:val="23"/>
              </w:rPr>
            </w:pPr>
          </w:p>
          <w:p w:rsidR="000D10C9" w:rsidRDefault="000D10C9">
            <w:pPr>
              <w:pStyle w:val="TableParagraph"/>
              <w:ind w:left="0"/>
              <w:rPr>
                <w:b/>
                <w:sz w:val="23"/>
              </w:rPr>
            </w:pPr>
          </w:p>
          <w:p w:rsidR="000D10C9" w:rsidRDefault="000D10C9">
            <w:pPr>
              <w:pStyle w:val="TableParagraph"/>
              <w:ind w:left="0"/>
              <w:rPr>
                <w:b/>
                <w:sz w:val="23"/>
              </w:rPr>
            </w:pPr>
          </w:p>
          <w:p w:rsidR="000D10C9" w:rsidRDefault="000D10C9">
            <w:pPr>
              <w:pStyle w:val="TableParagraph"/>
              <w:ind w:left="0"/>
              <w:rPr>
                <w:b/>
                <w:sz w:val="23"/>
              </w:rPr>
            </w:pPr>
          </w:p>
          <w:p w:rsidR="000D10C9" w:rsidRDefault="000D10C9">
            <w:pPr>
              <w:pStyle w:val="TableParagraph"/>
              <w:ind w:left="0"/>
              <w:rPr>
                <w:b/>
                <w:sz w:val="23"/>
              </w:rPr>
            </w:pPr>
          </w:p>
          <w:p w:rsidR="000D10C9" w:rsidRDefault="000D10C9">
            <w:pPr>
              <w:pStyle w:val="TableParagraph"/>
              <w:ind w:left="0"/>
              <w:rPr>
                <w:b/>
                <w:sz w:val="23"/>
              </w:rPr>
            </w:pPr>
          </w:p>
          <w:p w:rsidR="000D10C9" w:rsidRDefault="000D10C9">
            <w:pPr>
              <w:pStyle w:val="TableParagraph"/>
              <w:ind w:left="0"/>
              <w:rPr>
                <w:b/>
                <w:sz w:val="23"/>
              </w:rPr>
            </w:pPr>
          </w:p>
          <w:p w:rsidR="000D10C9" w:rsidRDefault="000D10C9">
            <w:pPr>
              <w:pStyle w:val="TableParagraph"/>
              <w:ind w:left="0"/>
              <w:rPr>
                <w:b/>
                <w:sz w:val="23"/>
              </w:rPr>
            </w:pPr>
          </w:p>
          <w:p w:rsidR="000D10C9" w:rsidRDefault="000D10C9">
            <w:pPr>
              <w:pStyle w:val="TableParagraph"/>
              <w:ind w:left="0"/>
              <w:rPr>
                <w:b/>
                <w:sz w:val="23"/>
              </w:rPr>
            </w:pPr>
          </w:p>
          <w:p w:rsidR="000D10C9" w:rsidRDefault="000D10C9">
            <w:pPr>
              <w:pStyle w:val="TableParagraph"/>
              <w:ind w:left="0"/>
              <w:rPr>
                <w:b/>
                <w:sz w:val="23"/>
              </w:rPr>
            </w:pPr>
          </w:p>
          <w:p w:rsidR="000D10C9" w:rsidRDefault="000D10C9">
            <w:pPr>
              <w:pStyle w:val="TableParagraph"/>
              <w:ind w:left="0"/>
              <w:rPr>
                <w:b/>
                <w:sz w:val="23"/>
              </w:rPr>
            </w:pPr>
          </w:p>
          <w:p w:rsidR="000D10C9" w:rsidRDefault="000D10C9">
            <w:pPr>
              <w:pStyle w:val="TableParagraph"/>
              <w:ind w:left="0"/>
              <w:rPr>
                <w:b/>
                <w:sz w:val="23"/>
              </w:rPr>
            </w:pPr>
          </w:p>
          <w:p w:rsidR="000D10C9" w:rsidRDefault="000D10C9">
            <w:pPr>
              <w:pStyle w:val="TableParagraph"/>
              <w:spacing w:before="192"/>
              <w:ind w:left="0"/>
              <w:rPr>
                <w:b/>
                <w:sz w:val="23"/>
              </w:rPr>
            </w:pPr>
          </w:p>
          <w:p w:rsidR="00037ADB" w:rsidRDefault="00037ADB" w:rsidP="00037ADB">
            <w:pPr>
              <w:pStyle w:val="TableParagraph"/>
              <w:spacing w:before="254" w:line="288" w:lineRule="auto"/>
              <w:ind w:left="270" w:right="241"/>
              <w:rPr>
                <w:sz w:val="23"/>
              </w:rPr>
            </w:pPr>
            <w:r>
              <w:rPr>
                <w:w w:val="105"/>
                <w:sz w:val="23"/>
              </w:rPr>
              <w:t>Заведующий Е.А.Позднякова</w:t>
            </w:r>
          </w:p>
          <w:p w:rsidR="000D10C9" w:rsidRDefault="000D10C9">
            <w:pPr>
              <w:pStyle w:val="TableParagraph"/>
              <w:spacing w:before="1" w:line="288" w:lineRule="auto"/>
              <w:ind w:left="270" w:right="736" w:firstLine="57"/>
              <w:rPr>
                <w:sz w:val="23"/>
              </w:rPr>
            </w:pPr>
          </w:p>
        </w:tc>
      </w:tr>
    </w:tbl>
    <w:p w:rsidR="000D10C9" w:rsidRDefault="000D10C9">
      <w:pPr>
        <w:spacing w:line="288" w:lineRule="auto"/>
        <w:rPr>
          <w:sz w:val="23"/>
        </w:rPr>
        <w:sectPr w:rsidR="000D10C9">
          <w:pgSz w:w="16850" w:h="11910" w:orient="landscape"/>
          <w:pgMar w:top="700" w:right="112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9"/>
        <w:gridCol w:w="2600"/>
        <w:gridCol w:w="3018"/>
        <w:gridCol w:w="4523"/>
        <w:gridCol w:w="1411"/>
        <w:gridCol w:w="2874"/>
      </w:tblGrid>
      <w:tr w:rsidR="000D10C9">
        <w:trPr>
          <w:trHeight w:val="1164"/>
        </w:trPr>
        <w:tc>
          <w:tcPr>
            <w:tcW w:w="619" w:type="dxa"/>
          </w:tcPr>
          <w:p w:rsidR="000D10C9" w:rsidRDefault="000D10C9">
            <w:pPr>
              <w:pStyle w:val="TableParagraph"/>
              <w:ind w:left="0"/>
            </w:pPr>
          </w:p>
        </w:tc>
        <w:tc>
          <w:tcPr>
            <w:tcW w:w="2600" w:type="dxa"/>
          </w:tcPr>
          <w:p w:rsidR="000D10C9" w:rsidRDefault="000D10C9">
            <w:pPr>
              <w:pStyle w:val="TableParagraph"/>
              <w:ind w:left="0"/>
            </w:pPr>
          </w:p>
        </w:tc>
        <w:tc>
          <w:tcPr>
            <w:tcW w:w="3018" w:type="dxa"/>
          </w:tcPr>
          <w:p w:rsidR="000D10C9" w:rsidRDefault="00310CF1">
            <w:pPr>
              <w:pStyle w:val="TableParagraph"/>
              <w:spacing w:line="249" w:lineRule="auto"/>
              <w:ind w:right="22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Информирование </w:t>
            </w:r>
            <w:r>
              <w:rPr>
                <w:sz w:val="23"/>
              </w:rPr>
              <w:t xml:space="preserve">педагогов возможностях и </w:t>
            </w:r>
            <w:r>
              <w:rPr>
                <w:w w:val="105"/>
                <w:sz w:val="23"/>
              </w:rPr>
              <w:t>целях целевой модели наставничества</w:t>
            </w:r>
            <w:proofErr w:type="gramStart"/>
            <w:r>
              <w:rPr>
                <w:w w:val="105"/>
                <w:sz w:val="23"/>
              </w:rPr>
              <w:t xml:space="preserve"> .</w:t>
            </w:r>
            <w:proofErr w:type="gramEnd"/>
          </w:p>
        </w:tc>
        <w:tc>
          <w:tcPr>
            <w:tcW w:w="4523" w:type="dxa"/>
          </w:tcPr>
          <w:p w:rsidR="000D10C9" w:rsidRDefault="00310CF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Проведение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педагогического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совета.</w:t>
            </w:r>
          </w:p>
        </w:tc>
        <w:tc>
          <w:tcPr>
            <w:tcW w:w="1411" w:type="dxa"/>
          </w:tcPr>
          <w:p w:rsidR="000D10C9" w:rsidRDefault="00310CF1">
            <w:pPr>
              <w:pStyle w:val="TableParagraph"/>
              <w:spacing w:line="288" w:lineRule="auto"/>
              <w:ind w:left="269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Апрель </w:t>
            </w:r>
            <w:r>
              <w:rPr>
                <w:spacing w:val="-2"/>
                <w:w w:val="105"/>
                <w:sz w:val="23"/>
              </w:rPr>
              <w:t>2022г.</w:t>
            </w:r>
          </w:p>
        </w:tc>
        <w:tc>
          <w:tcPr>
            <w:tcW w:w="2874" w:type="dxa"/>
          </w:tcPr>
          <w:p w:rsidR="00037ADB" w:rsidRDefault="00037ADB" w:rsidP="00037ADB">
            <w:pPr>
              <w:pStyle w:val="TableParagraph"/>
              <w:spacing w:before="254" w:line="288" w:lineRule="auto"/>
              <w:ind w:left="270" w:right="241"/>
              <w:rPr>
                <w:sz w:val="23"/>
              </w:rPr>
            </w:pPr>
            <w:r>
              <w:rPr>
                <w:w w:val="105"/>
                <w:sz w:val="23"/>
              </w:rPr>
              <w:t>Заведующий Е.А.Позднякова</w:t>
            </w:r>
          </w:p>
          <w:p w:rsidR="000D10C9" w:rsidRDefault="000D10C9">
            <w:pPr>
              <w:pStyle w:val="TableParagraph"/>
              <w:spacing w:line="288" w:lineRule="auto"/>
              <w:ind w:left="270" w:right="241"/>
              <w:rPr>
                <w:sz w:val="23"/>
              </w:rPr>
            </w:pPr>
          </w:p>
        </w:tc>
      </w:tr>
      <w:tr w:rsidR="000D10C9">
        <w:trPr>
          <w:trHeight w:val="2295"/>
        </w:trPr>
        <w:tc>
          <w:tcPr>
            <w:tcW w:w="619" w:type="dxa"/>
            <w:vMerge w:val="restart"/>
          </w:tcPr>
          <w:p w:rsidR="000D10C9" w:rsidRDefault="00310CF1">
            <w:pPr>
              <w:pStyle w:val="TableParagraph"/>
              <w:ind w:left="268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2.</w:t>
            </w:r>
          </w:p>
        </w:tc>
        <w:tc>
          <w:tcPr>
            <w:tcW w:w="2600" w:type="dxa"/>
            <w:vMerge w:val="restart"/>
          </w:tcPr>
          <w:p w:rsidR="000D10C9" w:rsidRDefault="00310CF1">
            <w:pPr>
              <w:pStyle w:val="TableParagraph"/>
              <w:tabs>
                <w:tab w:val="left" w:pos="1994"/>
              </w:tabs>
              <w:spacing w:line="379" w:lineRule="auto"/>
              <w:ind w:right="10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Формирование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базы </w:t>
            </w:r>
            <w:proofErr w:type="gramStart"/>
            <w:r>
              <w:rPr>
                <w:spacing w:val="-2"/>
                <w:w w:val="105"/>
                <w:sz w:val="23"/>
              </w:rPr>
              <w:t>наставляемых</w:t>
            </w:r>
            <w:proofErr w:type="gramEnd"/>
            <w:r>
              <w:rPr>
                <w:spacing w:val="-2"/>
                <w:w w:val="105"/>
                <w:sz w:val="23"/>
              </w:rPr>
              <w:t>.</w:t>
            </w:r>
          </w:p>
        </w:tc>
        <w:tc>
          <w:tcPr>
            <w:tcW w:w="3018" w:type="dxa"/>
          </w:tcPr>
          <w:p w:rsidR="000D10C9" w:rsidRDefault="00310CF1">
            <w:pPr>
              <w:pStyle w:val="TableParagraph"/>
              <w:spacing w:line="247" w:lineRule="auto"/>
              <w:ind w:right="1370"/>
              <w:rPr>
                <w:sz w:val="23"/>
              </w:rPr>
            </w:pPr>
            <w:r>
              <w:rPr>
                <w:w w:val="105"/>
                <w:sz w:val="23"/>
              </w:rPr>
              <w:t>Сбор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данных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о</w:t>
            </w:r>
            <w:proofErr w:type="gramEnd"/>
            <w:r>
              <w:rPr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наставляемых</w:t>
            </w:r>
          </w:p>
        </w:tc>
        <w:tc>
          <w:tcPr>
            <w:tcW w:w="4523" w:type="dxa"/>
          </w:tcPr>
          <w:p w:rsidR="000D10C9" w:rsidRDefault="00310CF1">
            <w:pPr>
              <w:pStyle w:val="TableParagraph"/>
              <w:numPr>
                <w:ilvl w:val="0"/>
                <w:numId w:val="6"/>
              </w:numPr>
              <w:tabs>
                <w:tab w:val="left" w:pos="346"/>
              </w:tabs>
              <w:spacing w:line="252" w:lineRule="auto"/>
              <w:ind w:right="253" w:firstLine="0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Проведение анкетирования среди </w:t>
            </w:r>
            <w:r>
              <w:rPr>
                <w:sz w:val="23"/>
              </w:rPr>
              <w:t xml:space="preserve">педагогов, желающих принять участие в </w:t>
            </w:r>
            <w:r>
              <w:rPr>
                <w:w w:val="105"/>
                <w:sz w:val="23"/>
              </w:rPr>
              <w:t>программе наставничества.</w:t>
            </w:r>
          </w:p>
          <w:p w:rsidR="000D10C9" w:rsidRDefault="00310CF1">
            <w:pPr>
              <w:pStyle w:val="TableParagraph"/>
              <w:numPr>
                <w:ilvl w:val="0"/>
                <w:numId w:val="6"/>
              </w:numPr>
              <w:tabs>
                <w:tab w:val="left" w:pos="346"/>
              </w:tabs>
              <w:spacing w:line="288" w:lineRule="auto"/>
              <w:ind w:right="370" w:firstLine="0"/>
              <w:rPr>
                <w:sz w:val="23"/>
              </w:rPr>
            </w:pPr>
            <w:r>
              <w:rPr>
                <w:sz w:val="23"/>
              </w:rPr>
              <w:t xml:space="preserve">Сбор дополнительной информации о </w:t>
            </w:r>
            <w:r>
              <w:rPr>
                <w:w w:val="105"/>
                <w:sz w:val="23"/>
              </w:rPr>
              <w:t xml:space="preserve">запросах наставляемых педагогов из личных дел, анализа методической </w:t>
            </w:r>
            <w:r>
              <w:rPr>
                <w:spacing w:val="-2"/>
                <w:w w:val="105"/>
                <w:sz w:val="23"/>
              </w:rPr>
              <w:t>работы.</w:t>
            </w:r>
          </w:p>
        </w:tc>
        <w:tc>
          <w:tcPr>
            <w:tcW w:w="1411" w:type="dxa"/>
          </w:tcPr>
          <w:p w:rsidR="000D10C9" w:rsidRDefault="00310CF1">
            <w:pPr>
              <w:pStyle w:val="TableParagraph"/>
              <w:spacing w:line="288" w:lineRule="auto"/>
              <w:ind w:left="269" w:right="271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 xml:space="preserve">Май, </w:t>
            </w:r>
            <w:r>
              <w:rPr>
                <w:spacing w:val="-2"/>
                <w:sz w:val="23"/>
              </w:rPr>
              <w:t>2022г.</w:t>
            </w:r>
          </w:p>
        </w:tc>
        <w:tc>
          <w:tcPr>
            <w:tcW w:w="2874" w:type="dxa"/>
          </w:tcPr>
          <w:p w:rsidR="000D10C9" w:rsidRDefault="00310CF1" w:rsidP="00037ADB">
            <w:pPr>
              <w:pStyle w:val="TableParagraph"/>
              <w:spacing w:line="288" w:lineRule="auto"/>
              <w:ind w:left="270" w:right="241"/>
              <w:rPr>
                <w:sz w:val="23"/>
              </w:rPr>
            </w:pPr>
            <w:r>
              <w:rPr>
                <w:sz w:val="23"/>
              </w:rPr>
              <w:t xml:space="preserve">Старший воспитатель </w:t>
            </w:r>
            <w:proofErr w:type="spellStart"/>
            <w:r w:rsidR="00037ADB">
              <w:rPr>
                <w:w w:val="105"/>
                <w:sz w:val="23"/>
              </w:rPr>
              <w:t>О.В.Козориз</w:t>
            </w:r>
            <w:proofErr w:type="spellEnd"/>
          </w:p>
        </w:tc>
      </w:tr>
      <w:tr w:rsidR="000D10C9">
        <w:trPr>
          <w:trHeight w:val="1870"/>
        </w:trPr>
        <w:tc>
          <w:tcPr>
            <w:tcW w:w="619" w:type="dxa"/>
            <w:vMerge/>
            <w:tcBorders>
              <w:top w:val="nil"/>
            </w:tcBorders>
          </w:tcPr>
          <w:p w:rsidR="000D10C9" w:rsidRDefault="000D10C9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vMerge/>
            <w:tcBorders>
              <w:top w:val="nil"/>
            </w:tcBorders>
          </w:tcPr>
          <w:p w:rsidR="000D10C9" w:rsidRDefault="000D10C9">
            <w:pPr>
              <w:rPr>
                <w:sz w:val="2"/>
                <w:szCs w:val="2"/>
              </w:rPr>
            </w:pPr>
          </w:p>
        </w:tc>
        <w:tc>
          <w:tcPr>
            <w:tcW w:w="3018" w:type="dxa"/>
          </w:tcPr>
          <w:p w:rsidR="000D10C9" w:rsidRDefault="00310CF1">
            <w:pPr>
              <w:pStyle w:val="TableParagraph"/>
              <w:spacing w:before="7" w:line="247" w:lineRule="auto"/>
              <w:rPr>
                <w:sz w:val="23"/>
              </w:rPr>
            </w:pPr>
            <w:r>
              <w:rPr>
                <w:sz w:val="23"/>
              </w:rPr>
              <w:t xml:space="preserve">Формирование базы </w:t>
            </w:r>
            <w:proofErr w:type="gramStart"/>
            <w:r>
              <w:rPr>
                <w:spacing w:val="-2"/>
                <w:w w:val="105"/>
                <w:sz w:val="23"/>
              </w:rPr>
              <w:t>наставляемых</w:t>
            </w:r>
            <w:proofErr w:type="gramEnd"/>
          </w:p>
        </w:tc>
        <w:tc>
          <w:tcPr>
            <w:tcW w:w="4523" w:type="dxa"/>
          </w:tcPr>
          <w:p w:rsidR="000D10C9" w:rsidRDefault="00310CF1">
            <w:pPr>
              <w:pStyle w:val="TableParagraph"/>
              <w:spacing w:before="7" w:line="247" w:lineRule="auto"/>
              <w:ind w:right="912"/>
              <w:rPr>
                <w:sz w:val="23"/>
              </w:rPr>
            </w:pPr>
            <w:r>
              <w:rPr>
                <w:w w:val="105"/>
                <w:sz w:val="23"/>
              </w:rPr>
              <w:t>Формирование базы данных наставляемых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числа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педагогов.</w:t>
            </w:r>
          </w:p>
        </w:tc>
        <w:tc>
          <w:tcPr>
            <w:tcW w:w="1411" w:type="dxa"/>
          </w:tcPr>
          <w:p w:rsidR="000D10C9" w:rsidRDefault="00310CF1">
            <w:pPr>
              <w:pStyle w:val="TableParagraph"/>
              <w:spacing w:before="7" w:line="288" w:lineRule="auto"/>
              <w:ind w:left="269" w:right="271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 xml:space="preserve">Май. </w:t>
            </w:r>
            <w:r>
              <w:rPr>
                <w:spacing w:val="-2"/>
                <w:sz w:val="23"/>
              </w:rPr>
              <w:t>2022г.</w:t>
            </w:r>
          </w:p>
        </w:tc>
        <w:tc>
          <w:tcPr>
            <w:tcW w:w="2874" w:type="dxa"/>
          </w:tcPr>
          <w:p w:rsidR="00037ADB" w:rsidRDefault="00037ADB" w:rsidP="00037ADB">
            <w:pPr>
              <w:pStyle w:val="TableParagraph"/>
              <w:spacing w:before="254" w:line="288" w:lineRule="auto"/>
              <w:ind w:left="270" w:right="241"/>
              <w:rPr>
                <w:sz w:val="23"/>
              </w:rPr>
            </w:pPr>
            <w:r>
              <w:rPr>
                <w:w w:val="105"/>
                <w:sz w:val="23"/>
              </w:rPr>
              <w:t>Заведующий Е.А.Позднякова</w:t>
            </w:r>
          </w:p>
          <w:p w:rsidR="00037ADB" w:rsidRDefault="00037ADB">
            <w:pPr>
              <w:pStyle w:val="TableParagraph"/>
              <w:spacing w:before="6" w:line="512" w:lineRule="exact"/>
              <w:ind w:left="270" w:right="241"/>
              <w:rPr>
                <w:w w:val="105"/>
                <w:sz w:val="23"/>
              </w:rPr>
            </w:pPr>
          </w:p>
          <w:p w:rsidR="000D10C9" w:rsidRDefault="00310CF1" w:rsidP="00037ADB">
            <w:pPr>
              <w:pStyle w:val="TableParagraph"/>
              <w:spacing w:before="6" w:line="512" w:lineRule="exact"/>
              <w:ind w:left="270" w:right="241"/>
              <w:rPr>
                <w:sz w:val="23"/>
              </w:rPr>
            </w:pPr>
            <w:r>
              <w:rPr>
                <w:sz w:val="23"/>
              </w:rPr>
              <w:t xml:space="preserve">Старший воспитатель </w:t>
            </w:r>
          </w:p>
          <w:p w:rsidR="00037ADB" w:rsidRDefault="00037ADB" w:rsidP="00037ADB">
            <w:pPr>
              <w:pStyle w:val="TableParagraph"/>
              <w:spacing w:before="6" w:line="512" w:lineRule="exact"/>
              <w:ind w:left="270" w:right="241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О.В.Козориз</w:t>
            </w:r>
            <w:proofErr w:type="spellEnd"/>
          </w:p>
        </w:tc>
      </w:tr>
      <w:tr w:rsidR="000D10C9">
        <w:trPr>
          <w:trHeight w:val="2871"/>
        </w:trPr>
        <w:tc>
          <w:tcPr>
            <w:tcW w:w="619" w:type="dxa"/>
            <w:vMerge w:val="restart"/>
          </w:tcPr>
          <w:p w:rsidR="000D10C9" w:rsidRDefault="00310CF1">
            <w:pPr>
              <w:pStyle w:val="TableParagraph"/>
              <w:spacing w:before="7"/>
              <w:ind w:left="268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3.</w:t>
            </w:r>
          </w:p>
        </w:tc>
        <w:tc>
          <w:tcPr>
            <w:tcW w:w="2600" w:type="dxa"/>
            <w:vMerge w:val="restart"/>
          </w:tcPr>
          <w:p w:rsidR="000D10C9" w:rsidRDefault="00310CF1">
            <w:pPr>
              <w:pStyle w:val="TableParagraph"/>
              <w:tabs>
                <w:tab w:val="left" w:pos="1994"/>
              </w:tabs>
              <w:spacing w:before="7" w:line="372" w:lineRule="auto"/>
              <w:ind w:right="10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Формирование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базы </w:t>
            </w:r>
            <w:r>
              <w:rPr>
                <w:spacing w:val="-2"/>
                <w:w w:val="105"/>
                <w:sz w:val="23"/>
              </w:rPr>
              <w:t>наставников</w:t>
            </w:r>
          </w:p>
        </w:tc>
        <w:tc>
          <w:tcPr>
            <w:tcW w:w="3018" w:type="dxa"/>
          </w:tcPr>
          <w:p w:rsidR="000D10C9" w:rsidRDefault="00310CF1">
            <w:pPr>
              <w:pStyle w:val="TableParagraph"/>
              <w:spacing w:before="7" w:line="247" w:lineRule="auto"/>
              <w:ind w:right="1370"/>
              <w:rPr>
                <w:sz w:val="23"/>
              </w:rPr>
            </w:pPr>
            <w:r>
              <w:rPr>
                <w:w w:val="105"/>
                <w:sz w:val="23"/>
              </w:rPr>
              <w:t>Сбор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данных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о </w:t>
            </w:r>
            <w:r>
              <w:rPr>
                <w:spacing w:val="-2"/>
                <w:w w:val="105"/>
                <w:sz w:val="23"/>
              </w:rPr>
              <w:t>наставниках</w:t>
            </w:r>
          </w:p>
        </w:tc>
        <w:tc>
          <w:tcPr>
            <w:tcW w:w="4523" w:type="dxa"/>
          </w:tcPr>
          <w:p w:rsidR="000D10C9" w:rsidRDefault="00310CF1">
            <w:pPr>
              <w:pStyle w:val="TableParagraph"/>
              <w:numPr>
                <w:ilvl w:val="0"/>
                <w:numId w:val="5"/>
              </w:numPr>
              <w:tabs>
                <w:tab w:val="left" w:pos="548"/>
              </w:tabs>
              <w:spacing w:before="7" w:line="249" w:lineRule="auto"/>
              <w:ind w:right="108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Проведение анкетирования среди потенциальных наставников, желающих принять участие в программе </w:t>
            </w:r>
            <w:r>
              <w:rPr>
                <w:spacing w:val="-2"/>
                <w:w w:val="105"/>
                <w:sz w:val="23"/>
              </w:rPr>
              <w:t>наставничества.</w:t>
            </w:r>
          </w:p>
          <w:p w:rsidR="000D10C9" w:rsidRDefault="00310CF1">
            <w:pPr>
              <w:pStyle w:val="TableParagraph"/>
              <w:numPr>
                <w:ilvl w:val="0"/>
                <w:numId w:val="5"/>
              </w:numPr>
              <w:tabs>
                <w:tab w:val="left" w:pos="418"/>
              </w:tabs>
              <w:spacing w:before="2" w:line="288" w:lineRule="auto"/>
              <w:ind w:right="111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Сбор согласий на сбор и обработку персональных данных.</w:t>
            </w:r>
          </w:p>
          <w:p w:rsidR="000D10C9" w:rsidRDefault="00310CF1">
            <w:pPr>
              <w:pStyle w:val="TableParagraph"/>
              <w:numPr>
                <w:ilvl w:val="0"/>
                <w:numId w:val="5"/>
              </w:numPr>
              <w:tabs>
                <w:tab w:val="left" w:pos="497"/>
              </w:tabs>
              <w:spacing w:line="252" w:lineRule="auto"/>
              <w:ind w:right="108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Проведение мероприятия (круглый стол) для информирования и вовлечения потенциальных наставников.</w:t>
            </w:r>
          </w:p>
        </w:tc>
        <w:tc>
          <w:tcPr>
            <w:tcW w:w="1411" w:type="dxa"/>
          </w:tcPr>
          <w:p w:rsidR="000D10C9" w:rsidRDefault="00310CF1">
            <w:pPr>
              <w:pStyle w:val="TableParagraph"/>
              <w:spacing w:before="7" w:line="288" w:lineRule="auto"/>
              <w:ind w:left="269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 xml:space="preserve">Июнь </w:t>
            </w:r>
            <w:r>
              <w:rPr>
                <w:spacing w:val="-2"/>
                <w:sz w:val="23"/>
              </w:rPr>
              <w:t>2022г.</w:t>
            </w:r>
          </w:p>
        </w:tc>
        <w:tc>
          <w:tcPr>
            <w:tcW w:w="2874" w:type="dxa"/>
          </w:tcPr>
          <w:p w:rsidR="00037ADB" w:rsidRDefault="00037ADB" w:rsidP="00037ADB">
            <w:pPr>
              <w:pStyle w:val="TableParagraph"/>
              <w:spacing w:before="254" w:line="288" w:lineRule="auto"/>
              <w:ind w:left="270" w:right="241"/>
              <w:rPr>
                <w:sz w:val="23"/>
              </w:rPr>
            </w:pPr>
            <w:r>
              <w:rPr>
                <w:w w:val="105"/>
                <w:sz w:val="23"/>
              </w:rPr>
              <w:t>Заведующий Е.А.Позднякова</w:t>
            </w:r>
          </w:p>
          <w:p w:rsidR="00037ADB" w:rsidRDefault="00037ADB">
            <w:pPr>
              <w:pStyle w:val="TableParagraph"/>
              <w:spacing w:before="201" w:line="463" w:lineRule="auto"/>
              <w:ind w:left="270" w:right="241"/>
              <w:rPr>
                <w:w w:val="105"/>
                <w:sz w:val="23"/>
              </w:rPr>
            </w:pPr>
          </w:p>
          <w:p w:rsidR="000D10C9" w:rsidRDefault="00310CF1" w:rsidP="00037ADB">
            <w:pPr>
              <w:pStyle w:val="TableParagraph"/>
              <w:spacing w:before="201" w:line="463" w:lineRule="auto"/>
              <w:ind w:left="270" w:right="241"/>
              <w:rPr>
                <w:w w:val="105"/>
                <w:sz w:val="23"/>
              </w:rPr>
            </w:pPr>
            <w:r>
              <w:rPr>
                <w:sz w:val="23"/>
              </w:rPr>
              <w:t xml:space="preserve">Старший воспитатель </w:t>
            </w:r>
          </w:p>
          <w:p w:rsidR="00037ADB" w:rsidRDefault="00037ADB" w:rsidP="00037ADB">
            <w:pPr>
              <w:pStyle w:val="TableParagraph"/>
              <w:spacing w:before="201" w:line="463" w:lineRule="auto"/>
              <w:ind w:left="270" w:right="241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О.В.Козориз</w:t>
            </w:r>
            <w:proofErr w:type="spellEnd"/>
          </w:p>
        </w:tc>
      </w:tr>
      <w:tr w:rsidR="000D10C9">
        <w:trPr>
          <w:trHeight w:val="1157"/>
        </w:trPr>
        <w:tc>
          <w:tcPr>
            <w:tcW w:w="619" w:type="dxa"/>
            <w:vMerge/>
            <w:tcBorders>
              <w:top w:val="nil"/>
            </w:tcBorders>
          </w:tcPr>
          <w:p w:rsidR="000D10C9" w:rsidRDefault="000D10C9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vMerge/>
            <w:tcBorders>
              <w:top w:val="nil"/>
            </w:tcBorders>
          </w:tcPr>
          <w:p w:rsidR="000D10C9" w:rsidRDefault="000D10C9">
            <w:pPr>
              <w:rPr>
                <w:sz w:val="2"/>
                <w:szCs w:val="2"/>
              </w:rPr>
            </w:pPr>
          </w:p>
        </w:tc>
        <w:tc>
          <w:tcPr>
            <w:tcW w:w="3018" w:type="dxa"/>
          </w:tcPr>
          <w:p w:rsidR="000D10C9" w:rsidRDefault="00310CF1">
            <w:pPr>
              <w:pStyle w:val="TableParagraph"/>
              <w:spacing w:before="7" w:line="247" w:lineRule="auto"/>
              <w:rPr>
                <w:sz w:val="23"/>
              </w:rPr>
            </w:pPr>
            <w:r>
              <w:rPr>
                <w:sz w:val="23"/>
              </w:rPr>
              <w:t xml:space="preserve">Формирование базы </w:t>
            </w:r>
            <w:r>
              <w:rPr>
                <w:spacing w:val="-2"/>
                <w:w w:val="105"/>
                <w:sz w:val="23"/>
              </w:rPr>
              <w:t>наставников</w:t>
            </w:r>
          </w:p>
        </w:tc>
        <w:tc>
          <w:tcPr>
            <w:tcW w:w="4523" w:type="dxa"/>
          </w:tcPr>
          <w:p w:rsidR="000D10C9" w:rsidRDefault="00310CF1">
            <w:pPr>
              <w:pStyle w:val="TableParagraph"/>
              <w:spacing w:before="7" w:line="247" w:lineRule="auto"/>
              <w:ind w:right="137"/>
              <w:rPr>
                <w:sz w:val="23"/>
              </w:rPr>
            </w:pPr>
            <w:r>
              <w:rPr>
                <w:sz w:val="23"/>
              </w:rPr>
              <w:t xml:space="preserve">Формирование базы данных наставников </w:t>
            </w:r>
            <w:r>
              <w:rPr>
                <w:w w:val="105"/>
                <w:sz w:val="23"/>
              </w:rPr>
              <w:t>из числа педагогов.</w:t>
            </w:r>
          </w:p>
        </w:tc>
        <w:tc>
          <w:tcPr>
            <w:tcW w:w="1411" w:type="dxa"/>
          </w:tcPr>
          <w:p w:rsidR="000D10C9" w:rsidRDefault="00310CF1">
            <w:pPr>
              <w:pStyle w:val="TableParagraph"/>
              <w:spacing w:before="7" w:line="288" w:lineRule="auto"/>
              <w:ind w:left="269" w:right="271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Ма</w:t>
            </w:r>
            <w:proofErr w:type="gramStart"/>
            <w:r>
              <w:rPr>
                <w:spacing w:val="-4"/>
                <w:w w:val="105"/>
                <w:sz w:val="23"/>
              </w:rPr>
              <w:t>й-</w:t>
            </w:r>
            <w:proofErr w:type="gramEnd"/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август 2022г.</w:t>
            </w:r>
          </w:p>
        </w:tc>
        <w:tc>
          <w:tcPr>
            <w:tcW w:w="2874" w:type="dxa"/>
          </w:tcPr>
          <w:p w:rsidR="000D10C9" w:rsidRDefault="00310CF1" w:rsidP="00037ADB">
            <w:pPr>
              <w:pStyle w:val="TableParagraph"/>
              <w:spacing w:before="7" w:line="470" w:lineRule="auto"/>
              <w:ind w:left="270" w:right="241"/>
              <w:rPr>
                <w:w w:val="105"/>
                <w:sz w:val="23"/>
              </w:rPr>
            </w:pPr>
            <w:r>
              <w:rPr>
                <w:sz w:val="23"/>
              </w:rPr>
              <w:t xml:space="preserve">Старший воспитатель </w:t>
            </w:r>
          </w:p>
          <w:p w:rsidR="00037ADB" w:rsidRDefault="00037ADB" w:rsidP="00037ADB">
            <w:pPr>
              <w:pStyle w:val="TableParagraph"/>
              <w:spacing w:before="7" w:line="470" w:lineRule="auto"/>
              <w:ind w:left="270" w:right="241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О.В.Козориз</w:t>
            </w:r>
            <w:proofErr w:type="spellEnd"/>
          </w:p>
        </w:tc>
      </w:tr>
      <w:tr w:rsidR="000D10C9">
        <w:trPr>
          <w:trHeight w:val="840"/>
        </w:trPr>
        <w:tc>
          <w:tcPr>
            <w:tcW w:w="619" w:type="dxa"/>
          </w:tcPr>
          <w:p w:rsidR="000D10C9" w:rsidRDefault="00310CF1">
            <w:pPr>
              <w:pStyle w:val="TableParagraph"/>
              <w:ind w:left="268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4.</w:t>
            </w:r>
          </w:p>
        </w:tc>
        <w:tc>
          <w:tcPr>
            <w:tcW w:w="2600" w:type="dxa"/>
          </w:tcPr>
          <w:p w:rsidR="000D10C9" w:rsidRDefault="00310CF1">
            <w:pPr>
              <w:pStyle w:val="TableParagraph"/>
              <w:tabs>
                <w:tab w:val="left" w:pos="1066"/>
                <w:tab w:val="left" w:pos="1519"/>
              </w:tabs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Отбор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и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обучение</w:t>
            </w:r>
          </w:p>
        </w:tc>
        <w:tc>
          <w:tcPr>
            <w:tcW w:w="3018" w:type="dxa"/>
          </w:tcPr>
          <w:p w:rsidR="000D10C9" w:rsidRDefault="00310CF1">
            <w:pPr>
              <w:pStyle w:val="TableParagraph"/>
              <w:spacing w:line="247" w:lineRule="auto"/>
              <w:rPr>
                <w:sz w:val="23"/>
              </w:rPr>
            </w:pPr>
            <w:r>
              <w:rPr>
                <w:sz w:val="23"/>
              </w:rPr>
              <w:t xml:space="preserve">Выявление наставников, </w:t>
            </w:r>
            <w:r>
              <w:rPr>
                <w:w w:val="105"/>
                <w:sz w:val="23"/>
              </w:rPr>
              <w:t>входящих в базу</w:t>
            </w:r>
          </w:p>
          <w:p w:rsidR="000D10C9" w:rsidRDefault="00310CF1">
            <w:pPr>
              <w:pStyle w:val="TableParagraph"/>
              <w:spacing w:before="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потенциальных</w:t>
            </w:r>
          </w:p>
        </w:tc>
        <w:tc>
          <w:tcPr>
            <w:tcW w:w="4523" w:type="dxa"/>
          </w:tcPr>
          <w:p w:rsidR="000D10C9" w:rsidRDefault="00310CF1">
            <w:pPr>
              <w:pStyle w:val="TableParagraph"/>
              <w:spacing w:line="247" w:lineRule="auto"/>
              <w:ind w:right="569"/>
              <w:rPr>
                <w:sz w:val="23"/>
              </w:rPr>
            </w:pPr>
            <w:r>
              <w:rPr>
                <w:w w:val="105"/>
                <w:sz w:val="23"/>
              </w:rPr>
              <w:t>Провести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анализ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базы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наставников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выбрать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подходящих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для</w:t>
            </w:r>
            <w:proofErr w:type="gramEnd"/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конкретной</w:t>
            </w:r>
          </w:p>
          <w:p w:rsidR="000D10C9" w:rsidRDefault="00310CF1">
            <w:pPr>
              <w:pStyle w:val="TableParagraph"/>
              <w:spacing w:before="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программы.</w:t>
            </w:r>
          </w:p>
        </w:tc>
        <w:tc>
          <w:tcPr>
            <w:tcW w:w="1411" w:type="dxa"/>
          </w:tcPr>
          <w:p w:rsidR="000D10C9" w:rsidRDefault="00310CF1">
            <w:pPr>
              <w:pStyle w:val="TableParagraph"/>
              <w:spacing w:line="288" w:lineRule="auto"/>
              <w:ind w:left="269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Август </w:t>
            </w:r>
            <w:r>
              <w:rPr>
                <w:spacing w:val="-2"/>
                <w:w w:val="105"/>
                <w:sz w:val="23"/>
              </w:rPr>
              <w:t>2022г.</w:t>
            </w:r>
          </w:p>
        </w:tc>
        <w:tc>
          <w:tcPr>
            <w:tcW w:w="2874" w:type="dxa"/>
          </w:tcPr>
          <w:p w:rsidR="00037ADB" w:rsidRDefault="00037ADB" w:rsidP="00037ADB">
            <w:pPr>
              <w:pStyle w:val="TableParagraph"/>
              <w:spacing w:before="254" w:line="288" w:lineRule="auto"/>
              <w:ind w:left="270" w:right="241"/>
              <w:rPr>
                <w:sz w:val="23"/>
              </w:rPr>
            </w:pPr>
            <w:r>
              <w:rPr>
                <w:w w:val="105"/>
                <w:sz w:val="23"/>
              </w:rPr>
              <w:t>Заведующий Е.А.Позднякова</w:t>
            </w:r>
          </w:p>
          <w:p w:rsidR="000D10C9" w:rsidRDefault="000D10C9">
            <w:pPr>
              <w:pStyle w:val="TableParagraph"/>
              <w:spacing w:line="288" w:lineRule="auto"/>
              <w:ind w:left="270" w:right="241"/>
              <w:rPr>
                <w:sz w:val="23"/>
              </w:rPr>
            </w:pPr>
          </w:p>
        </w:tc>
      </w:tr>
    </w:tbl>
    <w:p w:rsidR="000D10C9" w:rsidRDefault="000D10C9">
      <w:pPr>
        <w:spacing w:line="288" w:lineRule="auto"/>
        <w:rPr>
          <w:sz w:val="23"/>
        </w:rPr>
        <w:sectPr w:rsidR="000D10C9">
          <w:type w:val="continuous"/>
          <w:pgSz w:w="16850" w:h="11910" w:orient="landscape"/>
          <w:pgMar w:top="700" w:right="112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9"/>
        <w:gridCol w:w="2600"/>
        <w:gridCol w:w="3018"/>
        <w:gridCol w:w="4523"/>
        <w:gridCol w:w="1411"/>
        <w:gridCol w:w="2874"/>
      </w:tblGrid>
      <w:tr w:rsidR="000D10C9">
        <w:trPr>
          <w:trHeight w:val="840"/>
        </w:trPr>
        <w:tc>
          <w:tcPr>
            <w:tcW w:w="619" w:type="dxa"/>
            <w:vMerge w:val="restart"/>
          </w:tcPr>
          <w:p w:rsidR="000D10C9" w:rsidRDefault="000D10C9">
            <w:pPr>
              <w:pStyle w:val="TableParagraph"/>
              <w:ind w:left="0"/>
            </w:pPr>
          </w:p>
        </w:tc>
        <w:tc>
          <w:tcPr>
            <w:tcW w:w="2600" w:type="dxa"/>
            <w:vMerge w:val="restart"/>
          </w:tcPr>
          <w:p w:rsidR="000D10C9" w:rsidRDefault="00310CF1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наставников</w:t>
            </w:r>
          </w:p>
        </w:tc>
        <w:tc>
          <w:tcPr>
            <w:tcW w:w="3018" w:type="dxa"/>
          </w:tcPr>
          <w:p w:rsidR="000D10C9" w:rsidRDefault="00310CF1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наставников</w:t>
            </w:r>
          </w:p>
        </w:tc>
        <w:tc>
          <w:tcPr>
            <w:tcW w:w="4523" w:type="dxa"/>
          </w:tcPr>
          <w:p w:rsidR="000D10C9" w:rsidRDefault="000D10C9">
            <w:pPr>
              <w:pStyle w:val="TableParagraph"/>
              <w:ind w:left="0"/>
            </w:pPr>
          </w:p>
        </w:tc>
        <w:tc>
          <w:tcPr>
            <w:tcW w:w="1411" w:type="dxa"/>
            <w:vMerge w:val="restart"/>
          </w:tcPr>
          <w:p w:rsidR="000D10C9" w:rsidRDefault="000D10C9">
            <w:pPr>
              <w:pStyle w:val="TableParagraph"/>
              <w:ind w:left="0"/>
            </w:pPr>
          </w:p>
        </w:tc>
        <w:tc>
          <w:tcPr>
            <w:tcW w:w="2874" w:type="dxa"/>
            <w:vMerge w:val="restart"/>
          </w:tcPr>
          <w:p w:rsidR="000D10C9" w:rsidRDefault="00310CF1" w:rsidP="00037ADB">
            <w:pPr>
              <w:pStyle w:val="TableParagraph"/>
              <w:spacing w:line="470" w:lineRule="auto"/>
              <w:ind w:left="270" w:right="241"/>
              <w:rPr>
                <w:sz w:val="23"/>
              </w:rPr>
            </w:pPr>
            <w:r>
              <w:rPr>
                <w:sz w:val="23"/>
              </w:rPr>
              <w:t xml:space="preserve">Старший воспитатель </w:t>
            </w:r>
            <w:proofErr w:type="spellStart"/>
            <w:r w:rsidR="00037ADB">
              <w:rPr>
                <w:w w:val="105"/>
                <w:sz w:val="23"/>
              </w:rPr>
              <w:t>О.В.Козориз</w:t>
            </w:r>
            <w:proofErr w:type="spellEnd"/>
          </w:p>
        </w:tc>
      </w:tr>
      <w:tr w:rsidR="000D10C9">
        <w:trPr>
          <w:trHeight w:val="1625"/>
        </w:trPr>
        <w:tc>
          <w:tcPr>
            <w:tcW w:w="619" w:type="dxa"/>
            <w:vMerge/>
            <w:tcBorders>
              <w:top w:val="nil"/>
            </w:tcBorders>
          </w:tcPr>
          <w:p w:rsidR="000D10C9" w:rsidRDefault="000D10C9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vMerge/>
            <w:tcBorders>
              <w:top w:val="nil"/>
            </w:tcBorders>
          </w:tcPr>
          <w:p w:rsidR="000D10C9" w:rsidRDefault="000D10C9">
            <w:pPr>
              <w:rPr>
                <w:sz w:val="2"/>
                <w:szCs w:val="2"/>
              </w:rPr>
            </w:pPr>
          </w:p>
        </w:tc>
        <w:tc>
          <w:tcPr>
            <w:tcW w:w="3018" w:type="dxa"/>
          </w:tcPr>
          <w:p w:rsidR="000D10C9" w:rsidRDefault="000D10C9">
            <w:pPr>
              <w:pStyle w:val="TableParagraph"/>
              <w:spacing w:before="16"/>
              <w:ind w:left="0"/>
              <w:rPr>
                <w:b/>
                <w:sz w:val="23"/>
              </w:rPr>
            </w:pPr>
          </w:p>
          <w:p w:rsidR="000D10C9" w:rsidRDefault="00310CF1">
            <w:pPr>
              <w:pStyle w:val="TableParagraph"/>
              <w:spacing w:line="247" w:lineRule="auto"/>
              <w:rPr>
                <w:sz w:val="23"/>
              </w:rPr>
            </w:pPr>
            <w:r>
              <w:rPr>
                <w:sz w:val="23"/>
              </w:rPr>
              <w:t xml:space="preserve">Обучение наставников для </w:t>
            </w:r>
            <w:r>
              <w:rPr>
                <w:w w:val="105"/>
                <w:sz w:val="23"/>
              </w:rPr>
              <w:t xml:space="preserve">работы с </w:t>
            </w:r>
            <w:proofErr w:type="gramStart"/>
            <w:r>
              <w:rPr>
                <w:w w:val="105"/>
                <w:sz w:val="23"/>
              </w:rPr>
              <w:t>наставляемыми</w:t>
            </w:r>
            <w:proofErr w:type="gramEnd"/>
          </w:p>
        </w:tc>
        <w:tc>
          <w:tcPr>
            <w:tcW w:w="4523" w:type="dxa"/>
          </w:tcPr>
          <w:p w:rsidR="000D10C9" w:rsidRDefault="00310CF1">
            <w:pPr>
              <w:pStyle w:val="TableParagraph"/>
              <w:spacing w:before="7" w:line="249" w:lineRule="auto"/>
              <w:ind w:right="10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Подготовить методические материалы для сопровождения </w:t>
            </w:r>
            <w:proofErr w:type="gramStart"/>
            <w:r>
              <w:rPr>
                <w:w w:val="105"/>
                <w:sz w:val="23"/>
              </w:rPr>
              <w:t>наставнической</w:t>
            </w:r>
            <w:proofErr w:type="gramEnd"/>
            <w:r>
              <w:rPr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деятельности.</w:t>
            </w:r>
          </w:p>
          <w:p w:rsidR="000D10C9" w:rsidRDefault="00310CF1">
            <w:pPr>
              <w:pStyle w:val="TableParagraph"/>
              <w:spacing w:before="3" w:line="249" w:lineRule="auto"/>
              <w:ind w:right="11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Провести обучение наставников в форме консультаций и практикумов</w:t>
            </w:r>
            <w:proofErr w:type="gramStart"/>
            <w:r>
              <w:rPr>
                <w:w w:val="105"/>
                <w:sz w:val="23"/>
              </w:rPr>
              <w:t xml:space="preserve"> .</w:t>
            </w:r>
            <w:proofErr w:type="gramEnd"/>
          </w:p>
        </w:tc>
        <w:tc>
          <w:tcPr>
            <w:tcW w:w="1411" w:type="dxa"/>
            <w:vMerge/>
            <w:tcBorders>
              <w:top w:val="nil"/>
            </w:tcBorders>
          </w:tcPr>
          <w:p w:rsidR="000D10C9" w:rsidRDefault="000D10C9">
            <w:pPr>
              <w:rPr>
                <w:sz w:val="2"/>
                <w:szCs w:val="2"/>
              </w:rPr>
            </w:pPr>
          </w:p>
        </w:tc>
        <w:tc>
          <w:tcPr>
            <w:tcW w:w="2874" w:type="dxa"/>
            <w:vMerge/>
            <w:tcBorders>
              <w:top w:val="nil"/>
            </w:tcBorders>
          </w:tcPr>
          <w:p w:rsidR="000D10C9" w:rsidRDefault="000D10C9">
            <w:pPr>
              <w:rPr>
                <w:sz w:val="2"/>
                <w:szCs w:val="2"/>
              </w:rPr>
            </w:pPr>
          </w:p>
        </w:tc>
      </w:tr>
      <w:tr w:rsidR="000D10C9">
        <w:trPr>
          <w:trHeight w:val="3592"/>
        </w:trPr>
        <w:tc>
          <w:tcPr>
            <w:tcW w:w="619" w:type="dxa"/>
            <w:vMerge w:val="restart"/>
          </w:tcPr>
          <w:p w:rsidR="000D10C9" w:rsidRDefault="00310CF1">
            <w:pPr>
              <w:pStyle w:val="TableParagraph"/>
              <w:ind w:left="268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5.</w:t>
            </w:r>
          </w:p>
        </w:tc>
        <w:tc>
          <w:tcPr>
            <w:tcW w:w="2600" w:type="dxa"/>
            <w:vMerge w:val="restart"/>
          </w:tcPr>
          <w:p w:rsidR="000D10C9" w:rsidRDefault="00310CF1">
            <w:pPr>
              <w:pStyle w:val="TableParagraph"/>
              <w:spacing w:line="376" w:lineRule="auto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Формирование </w:t>
            </w:r>
            <w:r>
              <w:rPr>
                <w:spacing w:val="-2"/>
                <w:sz w:val="23"/>
              </w:rPr>
              <w:t xml:space="preserve">наставнических </w:t>
            </w:r>
            <w:r>
              <w:rPr>
                <w:spacing w:val="-2"/>
                <w:w w:val="105"/>
                <w:sz w:val="23"/>
              </w:rPr>
              <w:t>пар/групп</w:t>
            </w:r>
          </w:p>
        </w:tc>
        <w:tc>
          <w:tcPr>
            <w:tcW w:w="3018" w:type="dxa"/>
          </w:tcPr>
          <w:p w:rsidR="000D10C9" w:rsidRDefault="00310CF1">
            <w:pPr>
              <w:pStyle w:val="TableParagraph"/>
              <w:spacing w:line="254" w:lineRule="auto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Отбор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наставников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и наставляемых</w:t>
            </w:r>
          </w:p>
        </w:tc>
        <w:tc>
          <w:tcPr>
            <w:tcW w:w="4523" w:type="dxa"/>
          </w:tcPr>
          <w:p w:rsidR="000D10C9" w:rsidRDefault="00310CF1">
            <w:pPr>
              <w:pStyle w:val="TableParagraph"/>
              <w:numPr>
                <w:ilvl w:val="0"/>
                <w:numId w:val="4"/>
              </w:numPr>
              <w:tabs>
                <w:tab w:val="left" w:pos="813"/>
                <w:tab w:val="left" w:pos="2348"/>
                <w:tab w:val="left" w:pos="4276"/>
              </w:tabs>
              <w:spacing w:line="249" w:lineRule="auto"/>
              <w:ind w:right="107" w:firstLine="57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Анализ заполненных анкет </w:t>
            </w:r>
            <w:r>
              <w:rPr>
                <w:spacing w:val="-2"/>
                <w:w w:val="105"/>
                <w:sz w:val="23"/>
              </w:rPr>
              <w:t>потенциальных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наставников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 xml:space="preserve">и </w:t>
            </w:r>
            <w:r>
              <w:rPr>
                <w:w w:val="105"/>
                <w:sz w:val="23"/>
              </w:rPr>
              <w:t xml:space="preserve">сопоставление данных с анкетами </w:t>
            </w:r>
            <w:r>
              <w:rPr>
                <w:spacing w:val="-2"/>
                <w:w w:val="105"/>
                <w:sz w:val="23"/>
              </w:rPr>
              <w:t>наставляемых.</w:t>
            </w:r>
          </w:p>
          <w:p w:rsidR="000D10C9" w:rsidRDefault="00310CF1">
            <w:pPr>
              <w:pStyle w:val="TableParagraph"/>
              <w:numPr>
                <w:ilvl w:val="0"/>
                <w:numId w:val="4"/>
              </w:numPr>
              <w:tabs>
                <w:tab w:val="left" w:pos="590"/>
              </w:tabs>
              <w:spacing w:before="9" w:line="247" w:lineRule="auto"/>
              <w:ind w:right="110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Организация групповой встречи наставников и наставляемых.</w:t>
            </w:r>
          </w:p>
          <w:p w:rsidR="000D10C9" w:rsidRDefault="00310CF1">
            <w:pPr>
              <w:pStyle w:val="TableParagraph"/>
              <w:numPr>
                <w:ilvl w:val="0"/>
                <w:numId w:val="4"/>
              </w:numPr>
              <w:tabs>
                <w:tab w:val="left" w:pos="360"/>
              </w:tabs>
              <w:spacing w:before="2" w:line="254" w:lineRule="auto"/>
              <w:ind w:right="105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Проведение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анкетирования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на предмет </w:t>
            </w:r>
            <w:r>
              <w:rPr>
                <w:spacing w:val="-2"/>
                <w:w w:val="105"/>
                <w:sz w:val="23"/>
              </w:rPr>
              <w:t>предпочитаемого</w:t>
            </w:r>
          </w:p>
          <w:p w:rsidR="000D10C9" w:rsidRDefault="00310CF1">
            <w:pPr>
              <w:pStyle w:val="TableParagraph"/>
              <w:tabs>
                <w:tab w:val="left" w:pos="3822"/>
              </w:tabs>
              <w:spacing w:line="247" w:lineRule="auto"/>
              <w:ind w:right="108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наставника/наставляемого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после </w:t>
            </w:r>
            <w:r>
              <w:rPr>
                <w:w w:val="105"/>
                <w:sz w:val="23"/>
              </w:rPr>
              <w:t>завершения групповой встречи.</w:t>
            </w:r>
          </w:p>
          <w:p w:rsidR="000D10C9" w:rsidRDefault="00310CF1">
            <w:pPr>
              <w:pStyle w:val="TableParagraph"/>
              <w:numPr>
                <w:ilvl w:val="0"/>
                <w:numId w:val="4"/>
              </w:numPr>
              <w:tabs>
                <w:tab w:val="left" w:pos="446"/>
              </w:tabs>
              <w:spacing w:before="5" w:line="247" w:lineRule="auto"/>
              <w:ind w:right="109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Анализ анкет групповой встречи и соединение</w:t>
            </w:r>
            <w:r>
              <w:rPr>
                <w:spacing w:val="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наставников</w:t>
            </w:r>
            <w:r>
              <w:rPr>
                <w:spacing w:val="2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2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наставляемых</w:t>
            </w:r>
          </w:p>
          <w:p w:rsidR="000D10C9" w:rsidRDefault="00310CF1">
            <w:pPr>
              <w:pStyle w:val="TableParagraph"/>
              <w:spacing w:before="3" w:line="258" w:lineRule="exact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пары/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группы.</w:t>
            </w:r>
          </w:p>
        </w:tc>
        <w:tc>
          <w:tcPr>
            <w:tcW w:w="1411" w:type="dxa"/>
          </w:tcPr>
          <w:p w:rsidR="000D10C9" w:rsidRDefault="00310CF1">
            <w:pPr>
              <w:pStyle w:val="TableParagraph"/>
              <w:spacing w:line="288" w:lineRule="auto"/>
              <w:ind w:left="269"/>
              <w:rPr>
                <w:sz w:val="23"/>
              </w:rPr>
            </w:pPr>
            <w:r>
              <w:rPr>
                <w:spacing w:val="-2"/>
                <w:sz w:val="23"/>
              </w:rPr>
              <w:t>август 2022г.</w:t>
            </w:r>
          </w:p>
        </w:tc>
        <w:tc>
          <w:tcPr>
            <w:tcW w:w="2874" w:type="dxa"/>
          </w:tcPr>
          <w:p w:rsidR="00037ADB" w:rsidRDefault="00037ADB" w:rsidP="00037ADB">
            <w:pPr>
              <w:pStyle w:val="TableParagraph"/>
              <w:spacing w:before="254" w:line="288" w:lineRule="auto"/>
              <w:ind w:left="270" w:right="241"/>
              <w:rPr>
                <w:sz w:val="23"/>
              </w:rPr>
            </w:pPr>
            <w:r>
              <w:rPr>
                <w:w w:val="105"/>
                <w:sz w:val="23"/>
              </w:rPr>
              <w:t>Заведующий Е.А.Позднякова</w:t>
            </w:r>
          </w:p>
          <w:p w:rsidR="00037ADB" w:rsidRDefault="00037ADB">
            <w:pPr>
              <w:pStyle w:val="TableParagraph"/>
              <w:spacing w:before="200" w:line="470" w:lineRule="auto"/>
              <w:ind w:left="270" w:right="241"/>
              <w:rPr>
                <w:w w:val="105"/>
                <w:sz w:val="23"/>
              </w:rPr>
            </w:pPr>
          </w:p>
          <w:p w:rsidR="000D10C9" w:rsidRDefault="00310CF1" w:rsidP="00037ADB">
            <w:pPr>
              <w:pStyle w:val="TableParagraph"/>
              <w:spacing w:before="200" w:line="470" w:lineRule="auto"/>
              <w:ind w:left="270" w:right="241"/>
              <w:rPr>
                <w:sz w:val="23"/>
              </w:rPr>
            </w:pPr>
            <w:r>
              <w:rPr>
                <w:sz w:val="23"/>
              </w:rPr>
              <w:t xml:space="preserve">Старший воспитатель </w:t>
            </w:r>
            <w:proofErr w:type="spellStart"/>
            <w:r w:rsidR="00037ADB">
              <w:rPr>
                <w:w w:val="105"/>
                <w:sz w:val="23"/>
              </w:rPr>
              <w:t>О.В.Козориз</w:t>
            </w:r>
            <w:proofErr w:type="spellEnd"/>
          </w:p>
        </w:tc>
      </w:tr>
      <w:tr w:rsidR="000D10C9">
        <w:trPr>
          <w:trHeight w:val="1927"/>
        </w:trPr>
        <w:tc>
          <w:tcPr>
            <w:tcW w:w="619" w:type="dxa"/>
            <w:vMerge/>
            <w:tcBorders>
              <w:top w:val="nil"/>
            </w:tcBorders>
          </w:tcPr>
          <w:p w:rsidR="000D10C9" w:rsidRDefault="000D10C9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vMerge/>
            <w:tcBorders>
              <w:top w:val="nil"/>
            </w:tcBorders>
          </w:tcPr>
          <w:p w:rsidR="000D10C9" w:rsidRDefault="000D10C9">
            <w:pPr>
              <w:rPr>
                <w:sz w:val="2"/>
                <w:szCs w:val="2"/>
              </w:rPr>
            </w:pPr>
          </w:p>
        </w:tc>
        <w:tc>
          <w:tcPr>
            <w:tcW w:w="3018" w:type="dxa"/>
          </w:tcPr>
          <w:p w:rsidR="000D10C9" w:rsidRDefault="00310CF1">
            <w:pPr>
              <w:pStyle w:val="TableParagraph"/>
              <w:spacing w:line="247" w:lineRule="auto"/>
              <w:ind w:right="22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Закрепление </w:t>
            </w:r>
            <w:r>
              <w:rPr>
                <w:sz w:val="23"/>
              </w:rPr>
              <w:t>наставнических пар.</w:t>
            </w:r>
          </w:p>
        </w:tc>
        <w:tc>
          <w:tcPr>
            <w:tcW w:w="4523" w:type="dxa"/>
          </w:tcPr>
          <w:p w:rsidR="000D10C9" w:rsidRDefault="00310CF1">
            <w:pPr>
              <w:pStyle w:val="TableParagraph"/>
              <w:numPr>
                <w:ilvl w:val="0"/>
                <w:numId w:val="3"/>
              </w:numPr>
              <w:tabs>
                <w:tab w:val="left" w:pos="555"/>
              </w:tabs>
              <w:spacing w:line="249" w:lineRule="auto"/>
              <w:ind w:right="105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Издание приказа «О внедрении целевой модели наставничества» с указанием педагогов-наставников и наставляемых педагогов.</w:t>
            </w:r>
          </w:p>
          <w:p w:rsidR="000D10C9" w:rsidRDefault="00310CF1">
            <w:pPr>
              <w:pStyle w:val="TableParagraph"/>
              <w:numPr>
                <w:ilvl w:val="0"/>
                <w:numId w:val="3"/>
              </w:numPr>
              <w:tabs>
                <w:tab w:val="left" w:pos="346"/>
              </w:tabs>
              <w:spacing w:before="1"/>
              <w:ind w:left="346" w:hanging="236"/>
              <w:jc w:val="both"/>
              <w:rPr>
                <w:sz w:val="23"/>
              </w:rPr>
            </w:pPr>
            <w:r>
              <w:rPr>
                <w:sz w:val="23"/>
              </w:rPr>
              <w:t>Составление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планов</w:t>
            </w:r>
            <w:r>
              <w:rPr>
                <w:spacing w:val="40"/>
                <w:sz w:val="23"/>
              </w:rPr>
              <w:t xml:space="preserve"> </w:t>
            </w:r>
            <w:proofErr w:type="gramStart"/>
            <w:r>
              <w:rPr>
                <w:spacing w:val="-2"/>
                <w:sz w:val="23"/>
              </w:rPr>
              <w:t>индивидуального</w:t>
            </w:r>
            <w:proofErr w:type="gramEnd"/>
          </w:p>
          <w:p w:rsidR="000D10C9" w:rsidRDefault="00310CF1">
            <w:pPr>
              <w:pStyle w:val="TableParagraph"/>
              <w:spacing w:before="2" w:line="270" w:lineRule="atLeast"/>
              <w:ind w:right="161"/>
              <w:jc w:val="both"/>
              <w:rPr>
                <w:sz w:val="23"/>
              </w:rPr>
            </w:pPr>
            <w:r>
              <w:rPr>
                <w:sz w:val="23"/>
              </w:rPr>
              <w:t xml:space="preserve">развития </w:t>
            </w:r>
            <w:proofErr w:type="gramStart"/>
            <w:r>
              <w:rPr>
                <w:sz w:val="23"/>
              </w:rPr>
              <w:t>наставляемых</w:t>
            </w:r>
            <w:proofErr w:type="gramEnd"/>
            <w:r>
              <w:rPr>
                <w:sz w:val="23"/>
              </w:rPr>
              <w:t xml:space="preserve">, индивидуальные </w:t>
            </w:r>
            <w:r>
              <w:rPr>
                <w:w w:val="105"/>
                <w:sz w:val="23"/>
              </w:rPr>
              <w:t>траектории обучения.</w:t>
            </w:r>
          </w:p>
        </w:tc>
        <w:tc>
          <w:tcPr>
            <w:tcW w:w="1411" w:type="dxa"/>
          </w:tcPr>
          <w:p w:rsidR="000D10C9" w:rsidRDefault="00310CF1">
            <w:pPr>
              <w:pStyle w:val="TableParagraph"/>
              <w:ind w:left="11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август</w:t>
            </w:r>
          </w:p>
        </w:tc>
        <w:tc>
          <w:tcPr>
            <w:tcW w:w="2874" w:type="dxa"/>
          </w:tcPr>
          <w:p w:rsidR="00037ADB" w:rsidRDefault="00037ADB" w:rsidP="00037ADB">
            <w:pPr>
              <w:pStyle w:val="TableParagraph"/>
              <w:spacing w:before="254" w:line="288" w:lineRule="auto"/>
              <w:ind w:left="270" w:right="241"/>
              <w:rPr>
                <w:sz w:val="23"/>
              </w:rPr>
            </w:pPr>
            <w:r>
              <w:rPr>
                <w:w w:val="105"/>
                <w:sz w:val="23"/>
              </w:rPr>
              <w:t>Заведующий Е.А.Позднякова</w:t>
            </w:r>
          </w:p>
          <w:p w:rsidR="000D10C9" w:rsidRDefault="000D10C9">
            <w:pPr>
              <w:pStyle w:val="TableParagraph"/>
              <w:spacing w:line="288" w:lineRule="auto"/>
              <w:ind w:left="270"/>
              <w:rPr>
                <w:sz w:val="23"/>
              </w:rPr>
            </w:pPr>
          </w:p>
        </w:tc>
      </w:tr>
      <w:tr w:rsidR="000D10C9">
        <w:trPr>
          <w:trHeight w:val="2396"/>
        </w:trPr>
        <w:tc>
          <w:tcPr>
            <w:tcW w:w="619" w:type="dxa"/>
          </w:tcPr>
          <w:p w:rsidR="000D10C9" w:rsidRDefault="00310CF1">
            <w:pPr>
              <w:pStyle w:val="TableParagraph"/>
              <w:spacing w:before="7"/>
              <w:ind w:left="268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6.</w:t>
            </w:r>
          </w:p>
        </w:tc>
        <w:tc>
          <w:tcPr>
            <w:tcW w:w="2600" w:type="dxa"/>
          </w:tcPr>
          <w:p w:rsidR="000D10C9" w:rsidRDefault="00310CF1">
            <w:pPr>
              <w:pStyle w:val="TableParagraph"/>
              <w:tabs>
                <w:tab w:val="left" w:pos="2354"/>
              </w:tabs>
              <w:spacing w:before="7" w:line="376" w:lineRule="auto"/>
              <w:ind w:right="10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Организация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 xml:space="preserve">и </w:t>
            </w:r>
            <w:r>
              <w:rPr>
                <w:spacing w:val="-2"/>
                <w:w w:val="105"/>
                <w:sz w:val="23"/>
              </w:rPr>
              <w:t>осуществление</w:t>
            </w:r>
            <w:r>
              <w:rPr>
                <w:spacing w:val="80"/>
                <w:w w:val="150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работы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наставнических пар/групп</w:t>
            </w:r>
          </w:p>
        </w:tc>
        <w:tc>
          <w:tcPr>
            <w:tcW w:w="3018" w:type="dxa"/>
          </w:tcPr>
          <w:p w:rsidR="000D10C9" w:rsidRDefault="00310CF1">
            <w:pPr>
              <w:pStyle w:val="TableParagraph"/>
              <w:spacing w:before="7" w:line="249" w:lineRule="auto"/>
              <w:ind w:right="225"/>
              <w:rPr>
                <w:sz w:val="23"/>
              </w:rPr>
            </w:pPr>
            <w:r>
              <w:rPr>
                <w:w w:val="105"/>
                <w:sz w:val="23"/>
              </w:rPr>
              <w:t xml:space="preserve">Организация комплекса </w:t>
            </w:r>
            <w:r>
              <w:rPr>
                <w:sz w:val="23"/>
              </w:rPr>
              <w:t xml:space="preserve">последовательных встреч </w:t>
            </w:r>
            <w:r>
              <w:rPr>
                <w:w w:val="105"/>
                <w:sz w:val="23"/>
              </w:rPr>
              <w:t xml:space="preserve">наставников и </w:t>
            </w:r>
            <w:r>
              <w:rPr>
                <w:spacing w:val="-2"/>
                <w:w w:val="105"/>
                <w:sz w:val="23"/>
              </w:rPr>
              <w:t>наставляемых</w:t>
            </w:r>
          </w:p>
        </w:tc>
        <w:tc>
          <w:tcPr>
            <w:tcW w:w="4523" w:type="dxa"/>
          </w:tcPr>
          <w:p w:rsidR="000D10C9" w:rsidRDefault="00310CF1">
            <w:pPr>
              <w:pStyle w:val="TableParagraph"/>
              <w:numPr>
                <w:ilvl w:val="0"/>
                <w:numId w:val="2"/>
              </w:numPr>
              <w:tabs>
                <w:tab w:val="left" w:pos="374"/>
              </w:tabs>
              <w:spacing w:before="7" w:line="249" w:lineRule="auto"/>
              <w:ind w:right="114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Проведение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первой,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организационной, встречи наставника и наставляемого.</w:t>
            </w:r>
          </w:p>
          <w:p w:rsidR="000D10C9" w:rsidRDefault="00310CF1">
            <w:pPr>
              <w:pStyle w:val="TableParagraph"/>
              <w:numPr>
                <w:ilvl w:val="0"/>
                <w:numId w:val="2"/>
              </w:numPr>
              <w:tabs>
                <w:tab w:val="left" w:pos="382"/>
              </w:tabs>
              <w:spacing w:line="254" w:lineRule="auto"/>
              <w:ind w:right="113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Проведение второй, пробной рабочей, встречи наставника и наставляемого.</w:t>
            </w:r>
          </w:p>
          <w:p w:rsidR="000D10C9" w:rsidRDefault="00310CF1">
            <w:pPr>
              <w:pStyle w:val="TableParagraph"/>
              <w:numPr>
                <w:ilvl w:val="0"/>
                <w:numId w:val="2"/>
              </w:numPr>
              <w:tabs>
                <w:tab w:val="left" w:pos="576"/>
              </w:tabs>
              <w:spacing w:line="249" w:lineRule="auto"/>
              <w:ind w:right="101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Проведение встречи-планирования рабочего процесса в рамках программы наставничества с наставником и </w:t>
            </w:r>
            <w:r>
              <w:rPr>
                <w:spacing w:val="-2"/>
                <w:w w:val="105"/>
                <w:sz w:val="23"/>
              </w:rPr>
              <w:t>наставляемым.</w:t>
            </w:r>
          </w:p>
        </w:tc>
        <w:tc>
          <w:tcPr>
            <w:tcW w:w="1411" w:type="dxa"/>
          </w:tcPr>
          <w:p w:rsidR="000D10C9" w:rsidRDefault="00310CF1">
            <w:pPr>
              <w:pStyle w:val="TableParagraph"/>
              <w:spacing w:before="7"/>
              <w:ind w:left="26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сентябрь</w:t>
            </w:r>
          </w:p>
        </w:tc>
        <w:tc>
          <w:tcPr>
            <w:tcW w:w="2874" w:type="dxa"/>
          </w:tcPr>
          <w:p w:rsidR="000D10C9" w:rsidRDefault="00310CF1">
            <w:pPr>
              <w:pStyle w:val="TableParagraph"/>
              <w:spacing w:before="7"/>
              <w:ind w:left="27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Наставники</w:t>
            </w:r>
          </w:p>
          <w:p w:rsidR="000D10C9" w:rsidRDefault="00037ADB">
            <w:pPr>
              <w:pStyle w:val="TableParagraph"/>
              <w:spacing w:before="254" w:line="288" w:lineRule="auto"/>
              <w:ind w:left="270" w:right="241"/>
              <w:rPr>
                <w:sz w:val="23"/>
              </w:rPr>
            </w:pPr>
            <w:r>
              <w:rPr>
                <w:w w:val="105"/>
                <w:sz w:val="23"/>
              </w:rPr>
              <w:t>Заведующий Е.А.Позднякова</w:t>
            </w:r>
          </w:p>
          <w:p w:rsidR="000D10C9" w:rsidRDefault="00310CF1">
            <w:pPr>
              <w:pStyle w:val="TableParagraph"/>
              <w:spacing w:before="194"/>
              <w:ind w:left="270"/>
              <w:rPr>
                <w:sz w:val="23"/>
              </w:rPr>
            </w:pPr>
            <w:r>
              <w:rPr>
                <w:sz w:val="23"/>
              </w:rPr>
              <w:t>Старший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воспитатель</w:t>
            </w:r>
          </w:p>
          <w:p w:rsidR="000D10C9" w:rsidRDefault="00037ADB">
            <w:pPr>
              <w:pStyle w:val="TableParagraph"/>
              <w:spacing w:before="254"/>
              <w:ind w:left="270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О.В.Козориз</w:t>
            </w:r>
            <w:proofErr w:type="spellEnd"/>
          </w:p>
        </w:tc>
      </w:tr>
    </w:tbl>
    <w:p w:rsidR="000D10C9" w:rsidRDefault="000D10C9">
      <w:pPr>
        <w:rPr>
          <w:sz w:val="23"/>
        </w:rPr>
        <w:sectPr w:rsidR="000D10C9">
          <w:type w:val="continuous"/>
          <w:pgSz w:w="16850" w:h="11910" w:orient="landscape"/>
          <w:pgMar w:top="700" w:right="112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9"/>
        <w:gridCol w:w="2600"/>
        <w:gridCol w:w="3018"/>
        <w:gridCol w:w="4523"/>
        <w:gridCol w:w="1411"/>
        <w:gridCol w:w="2874"/>
      </w:tblGrid>
      <w:tr w:rsidR="000D10C9">
        <w:trPr>
          <w:trHeight w:val="1106"/>
        </w:trPr>
        <w:tc>
          <w:tcPr>
            <w:tcW w:w="619" w:type="dxa"/>
            <w:vMerge w:val="restart"/>
          </w:tcPr>
          <w:p w:rsidR="000D10C9" w:rsidRDefault="000D10C9">
            <w:pPr>
              <w:pStyle w:val="TableParagraph"/>
              <w:ind w:left="0"/>
            </w:pPr>
          </w:p>
        </w:tc>
        <w:tc>
          <w:tcPr>
            <w:tcW w:w="2600" w:type="dxa"/>
            <w:vMerge w:val="restart"/>
          </w:tcPr>
          <w:p w:rsidR="000D10C9" w:rsidRDefault="000D10C9">
            <w:pPr>
              <w:pStyle w:val="TableParagraph"/>
              <w:ind w:left="0"/>
            </w:pPr>
          </w:p>
        </w:tc>
        <w:tc>
          <w:tcPr>
            <w:tcW w:w="3018" w:type="dxa"/>
          </w:tcPr>
          <w:p w:rsidR="000D10C9" w:rsidRDefault="000D10C9">
            <w:pPr>
              <w:pStyle w:val="TableParagraph"/>
              <w:ind w:left="0"/>
            </w:pPr>
          </w:p>
        </w:tc>
        <w:tc>
          <w:tcPr>
            <w:tcW w:w="4523" w:type="dxa"/>
          </w:tcPr>
          <w:p w:rsidR="000D10C9" w:rsidRDefault="00310CF1">
            <w:pPr>
              <w:pStyle w:val="TableParagraph"/>
              <w:tabs>
                <w:tab w:val="left" w:pos="2326"/>
                <w:tab w:val="left" w:pos="3175"/>
              </w:tabs>
              <w:spacing w:line="252" w:lineRule="auto"/>
              <w:ind w:right="108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4. Регулярные встречи наставника и </w:t>
            </w:r>
            <w:r>
              <w:rPr>
                <w:spacing w:val="-2"/>
                <w:w w:val="105"/>
                <w:sz w:val="23"/>
              </w:rPr>
              <w:t>наставляемого.</w:t>
            </w:r>
            <w:r>
              <w:rPr>
                <w:sz w:val="23"/>
              </w:rPr>
              <w:tab/>
            </w:r>
            <w:r>
              <w:rPr>
                <w:spacing w:val="-6"/>
                <w:w w:val="105"/>
                <w:sz w:val="23"/>
              </w:rPr>
              <w:t>5.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 xml:space="preserve">Проведение </w:t>
            </w:r>
            <w:r>
              <w:rPr>
                <w:w w:val="105"/>
                <w:sz w:val="23"/>
              </w:rPr>
              <w:t>заключительной</w:t>
            </w:r>
            <w:r>
              <w:rPr>
                <w:spacing w:val="76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встречи</w:t>
            </w:r>
            <w:r>
              <w:rPr>
                <w:spacing w:val="76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наставника</w:t>
            </w:r>
            <w:r>
              <w:rPr>
                <w:spacing w:val="77"/>
                <w:w w:val="150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и</w:t>
            </w:r>
          </w:p>
          <w:p w:rsidR="000D10C9" w:rsidRDefault="00310CF1">
            <w:pPr>
              <w:pStyle w:val="TableParagraph"/>
              <w:spacing w:line="254" w:lineRule="exac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наставляемого.</w:t>
            </w:r>
          </w:p>
        </w:tc>
        <w:tc>
          <w:tcPr>
            <w:tcW w:w="1411" w:type="dxa"/>
          </w:tcPr>
          <w:p w:rsidR="000D10C9" w:rsidRDefault="000D10C9">
            <w:pPr>
              <w:pStyle w:val="TableParagraph"/>
              <w:ind w:left="0"/>
            </w:pPr>
          </w:p>
        </w:tc>
        <w:tc>
          <w:tcPr>
            <w:tcW w:w="2874" w:type="dxa"/>
          </w:tcPr>
          <w:p w:rsidR="000D10C9" w:rsidRDefault="000D10C9">
            <w:pPr>
              <w:pStyle w:val="TableParagraph"/>
              <w:ind w:left="0"/>
            </w:pPr>
          </w:p>
        </w:tc>
      </w:tr>
      <w:tr w:rsidR="000D10C9">
        <w:trPr>
          <w:trHeight w:val="1618"/>
        </w:trPr>
        <w:tc>
          <w:tcPr>
            <w:tcW w:w="619" w:type="dxa"/>
            <w:vMerge/>
            <w:tcBorders>
              <w:top w:val="nil"/>
            </w:tcBorders>
          </w:tcPr>
          <w:p w:rsidR="000D10C9" w:rsidRDefault="000D10C9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vMerge/>
            <w:tcBorders>
              <w:top w:val="nil"/>
            </w:tcBorders>
          </w:tcPr>
          <w:p w:rsidR="000D10C9" w:rsidRDefault="000D10C9">
            <w:pPr>
              <w:rPr>
                <w:sz w:val="2"/>
                <w:szCs w:val="2"/>
              </w:rPr>
            </w:pPr>
          </w:p>
        </w:tc>
        <w:tc>
          <w:tcPr>
            <w:tcW w:w="3018" w:type="dxa"/>
          </w:tcPr>
          <w:p w:rsidR="000D10C9" w:rsidRDefault="00310CF1">
            <w:pPr>
              <w:pStyle w:val="TableParagraph"/>
              <w:spacing w:line="249" w:lineRule="auto"/>
              <w:rPr>
                <w:sz w:val="23"/>
              </w:rPr>
            </w:pPr>
            <w:r>
              <w:rPr>
                <w:w w:val="105"/>
                <w:sz w:val="23"/>
              </w:rPr>
              <w:t>Осуществление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текущего контроля достижения </w:t>
            </w:r>
            <w:r>
              <w:rPr>
                <w:sz w:val="23"/>
              </w:rPr>
              <w:t xml:space="preserve">планируемых результатов </w:t>
            </w:r>
            <w:r>
              <w:rPr>
                <w:spacing w:val="-2"/>
                <w:w w:val="105"/>
                <w:sz w:val="23"/>
              </w:rPr>
              <w:t>наставниками</w:t>
            </w:r>
          </w:p>
        </w:tc>
        <w:tc>
          <w:tcPr>
            <w:tcW w:w="4523" w:type="dxa"/>
          </w:tcPr>
          <w:p w:rsidR="000D10C9" w:rsidRDefault="00310CF1">
            <w:pPr>
              <w:pStyle w:val="TableParagraph"/>
              <w:spacing w:line="247" w:lineRule="auto"/>
              <w:rPr>
                <w:sz w:val="23"/>
              </w:rPr>
            </w:pPr>
            <w:r>
              <w:rPr>
                <w:sz w:val="23"/>
              </w:rPr>
              <w:t xml:space="preserve">Анкетирование. Форматы анкет обратной </w:t>
            </w:r>
            <w:r>
              <w:rPr>
                <w:w w:val="105"/>
                <w:sz w:val="23"/>
              </w:rPr>
              <w:t>связи для промежуточной оценки</w:t>
            </w:r>
          </w:p>
        </w:tc>
        <w:tc>
          <w:tcPr>
            <w:tcW w:w="1411" w:type="dxa"/>
          </w:tcPr>
          <w:p w:rsidR="000D10C9" w:rsidRDefault="00310CF1">
            <w:pPr>
              <w:pStyle w:val="TableParagraph"/>
              <w:spacing w:line="288" w:lineRule="auto"/>
              <w:ind w:left="269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Январь </w:t>
            </w:r>
            <w:r>
              <w:rPr>
                <w:spacing w:val="-2"/>
                <w:w w:val="105"/>
                <w:sz w:val="23"/>
              </w:rPr>
              <w:t>2023г.</w:t>
            </w:r>
          </w:p>
        </w:tc>
        <w:tc>
          <w:tcPr>
            <w:tcW w:w="2874" w:type="dxa"/>
          </w:tcPr>
          <w:p w:rsidR="000D10C9" w:rsidRDefault="00310CF1" w:rsidP="00037ADB">
            <w:pPr>
              <w:pStyle w:val="TableParagraph"/>
              <w:spacing w:line="470" w:lineRule="auto"/>
              <w:ind w:left="270" w:right="241"/>
              <w:rPr>
                <w:sz w:val="23"/>
              </w:rPr>
            </w:pPr>
            <w:r>
              <w:rPr>
                <w:sz w:val="23"/>
              </w:rPr>
              <w:t xml:space="preserve">Старший воспитатель </w:t>
            </w:r>
            <w:proofErr w:type="spellStart"/>
            <w:r w:rsidR="00037ADB">
              <w:rPr>
                <w:w w:val="105"/>
                <w:sz w:val="23"/>
              </w:rPr>
              <w:t>О.В.Козориз</w:t>
            </w:r>
            <w:proofErr w:type="spellEnd"/>
          </w:p>
        </w:tc>
      </w:tr>
      <w:tr w:rsidR="000D10C9">
        <w:trPr>
          <w:trHeight w:val="2374"/>
        </w:trPr>
        <w:tc>
          <w:tcPr>
            <w:tcW w:w="619" w:type="dxa"/>
            <w:vMerge w:val="restart"/>
          </w:tcPr>
          <w:p w:rsidR="000D10C9" w:rsidRDefault="00310CF1">
            <w:pPr>
              <w:pStyle w:val="TableParagraph"/>
              <w:spacing w:before="7"/>
              <w:ind w:left="268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7.</w:t>
            </w:r>
          </w:p>
        </w:tc>
        <w:tc>
          <w:tcPr>
            <w:tcW w:w="2600" w:type="dxa"/>
            <w:vMerge w:val="restart"/>
          </w:tcPr>
          <w:p w:rsidR="000D10C9" w:rsidRDefault="00310CF1">
            <w:pPr>
              <w:pStyle w:val="TableParagraph"/>
              <w:spacing w:before="7" w:line="288" w:lineRule="auto"/>
              <w:ind w:left="268" w:right="10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Завершение реализации программы </w:t>
            </w:r>
            <w:r>
              <w:rPr>
                <w:spacing w:val="-2"/>
                <w:sz w:val="23"/>
              </w:rPr>
              <w:t>наставничества</w:t>
            </w:r>
          </w:p>
        </w:tc>
        <w:tc>
          <w:tcPr>
            <w:tcW w:w="3018" w:type="dxa"/>
          </w:tcPr>
          <w:p w:rsidR="000D10C9" w:rsidRDefault="00310CF1">
            <w:pPr>
              <w:pStyle w:val="TableParagraph"/>
              <w:spacing w:before="7" w:line="247" w:lineRule="auto"/>
              <w:ind w:right="1047"/>
              <w:rPr>
                <w:sz w:val="23"/>
              </w:rPr>
            </w:pPr>
            <w:r>
              <w:rPr>
                <w:w w:val="105"/>
                <w:sz w:val="23"/>
              </w:rPr>
              <w:t>Отчеты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итогам </w:t>
            </w:r>
            <w:r>
              <w:rPr>
                <w:spacing w:val="-2"/>
                <w:w w:val="105"/>
                <w:sz w:val="23"/>
              </w:rPr>
              <w:t>наставнической программы</w:t>
            </w:r>
          </w:p>
        </w:tc>
        <w:tc>
          <w:tcPr>
            <w:tcW w:w="4523" w:type="dxa"/>
          </w:tcPr>
          <w:p w:rsidR="000D10C9" w:rsidRDefault="00310CF1">
            <w:pPr>
              <w:pStyle w:val="TableParagraph"/>
              <w:numPr>
                <w:ilvl w:val="0"/>
                <w:numId w:val="1"/>
              </w:numPr>
              <w:tabs>
                <w:tab w:val="left" w:pos="519"/>
              </w:tabs>
              <w:spacing w:before="7" w:line="247" w:lineRule="auto"/>
              <w:ind w:right="110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Приказ о поощрении участников </w:t>
            </w:r>
            <w:proofErr w:type="gramStart"/>
            <w:r>
              <w:rPr>
                <w:w w:val="105"/>
                <w:sz w:val="23"/>
              </w:rPr>
              <w:t>наставнической</w:t>
            </w:r>
            <w:proofErr w:type="gramEnd"/>
            <w:r>
              <w:rPr>
                <w:w w:val="105"/>
                <w:sz w:val="23"/>
              </w:rPr>
              <w:t xml:space="preserve"> деятельности.</w:t>
            </w:r>
          </w:p>
          <w:p w:rsidR="000D10C9" w:rsidRDefault="00310CF1">
            <w:pPr>
              <w:pStyle w:val="TableParagraph"/>
              <w:numPr>
                <w:ilvl w:val="0"/>
                <w:numId w:val="1"/>
              </w:numPr>
              <w:tabs>
                <w:tab w:val="left" w:pos="346"/>
              </w:tabs>
              <w:spacing w:before="3"/>
              <w:ind w:left="346" w:hanging="236"/>
              <w:jc w:val="both"/>
              <w:rPr>
                <w:sz w:val="23"/>
              </w:rPr>
            </w:pPr>
            <w:r>
              <w:rPr>
                <w:sz w:val="23"/>
              </w:rPr>
              <w:t>Благодарственные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письма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партнерам.</w:t>
            </w:r>
          </w:p>
          <w:p w:rsidR="000D10C9" w:rsidRDefault="00310CF1">
            <w:pPr>
              <w:pStyle w:val="TableParagraph"/>
              <w:numPr>
                <w:ilvl w:val="0"/>
                <w:numId w:val="1"/>
              </w:numPr>
              <w:tabs>
                <w:tab w:val="left" w:pos="526"/>
                <w:tab w:val="left" w:pos="2053"/>
                <w:tab w:val="left" w:pos="3657"/>
              </w:tabs>
              <w:spacing w:before="16" w:line="288" w:lineRule="auto"/>
              <w:ind w:right="104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Издание приказа «О проведении итогового мероприятия в рамках </w:t>
            </w:r>
            <w:r>
              <w:rPr>
                <w:spacing w:val="-2"/>
                <w:w w:val="105"/>
                <w:sz w:val="23"/>
              </w:rPr>
              <w:t>реализации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целевой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модели наставничества»</w:t>
            </w:r>
          </w:p>
        </w:tc>
        <w:tc>
          <w:tcPr>
            <w:tcW w:w="1411" w:type="dxa"/>
          </w:tcPr>
          <w:p w:rsidR="000D10C9" w:rsidRDefault="00310CF1">
            <w:pPr>
              <w:pStyle w:val="TableParagraph"/>
              <w:spacing w:before="7" w:line="288" w:lineRule="auto"/>
              <w:ind w:left="269" w:right="271"/>
              <w:rPr>
                <w:sz w:val="23"/>
              </w:rPr>
            </w:pPr>
            <w:r>
              <w:rPr>
                <w:spacing w:val="-2"/>
                <w:sz w:val="23"/>
              </w:rPr>
              <w:t>Апрел</w:t>
            </w:r>
            <w:proofErr w:type="gramStart"/>
            <w:r>
              <w:rPr>
                <w:spacing w:val="-2"/>
                <w:sz w:val="23"/>
              </w:rPr>
              <w:t>ь-</w:t>
            </w:r>
            <w:proofErr w:type="gramEnd"/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 xml:space="preserve">май </w:t>
            </w:r>
            <w:r>
              <w:rPr>
                <w:spacing w:val="-2"/>
                <w:w w:val="105"/>
                <w:sz w:val="23"/>
              </w:rPr>
              <w:t>2023г.</w:t>
            </w:r>
          </w:p>
        </w:tc>
        <w:tc>
          <w:tcPr>
            <w:tcW w:w="2874" w:type="dxa"/>
          </w:tcPr>
          <w:p w:rsidR="000D10C9" w:rsidRDefault="000D10C9">
            <w:pPr>
              <w:pStyle w:val="TableParagraph"/>
              <w:spacing w:before="261"/>
              <w:ind w:left="0"/>
              <w:rPr>
                <w:b/>
                <w:sz w:val="23"/>
              </w:rPr>
            </w:pPr>
          </w:p>
          <w:p w:rsidR="000D10C9" w:rsidRDefault="00310CF1" w:rsidP="00037ADB">
            <w:pPr>
              <w:pStyle w:val="TableParagraph"/>
              <w:spacing w:line="463" w:lineRule="auto"/>
              <w:ind w:left="270" w:right="241"/>
              <w:rPr>
                <w:sz w:val="23"/>
              </w:rPr>
            </w:pPr>
            <w:r>
              <w:rPr>
                <w:sz w:val="23"/>
              </w:rPr>
              <w:t xml:space="preserve">Старший воспитатель </w:t>
            </w:r>
            <w:proofErr w:type="spellStart"/>
            <w:r w:rsidR="00037ADB">
              <w:rPr>
                <w:w w:val="105"/>
                <w:sz w:val="23"/>
              </w:rPr>
              <w:t>О.В.Козориз</w:t>
            </w:r>
            <w:proofErr w:type="spellEnd"/>
          </w:p>
        </w:tc>
      </w:tr>
      <w:tr w:rsidR="000D10C9">
        <w:trPr>
          <w:trHeight w:val="1683"/>
        </w:trPr>
        <w:tc>
          <w:tcPr>
            <w:tcW w:w="619" w:type="dxa"/>
            <w:vMerge/>
            <w:tcBorders>
              <w:top w:val="nil"/>
            </w:tcBorders>
          </w:tcPr>
          <w:p w:rsidR="000D10C9" w:rsidRDefault="000D10C9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vMerge/>
            <w:tcBorders>
              <w:top w:val="nil"/>
            </w:tcBorders>
          </w:tcPr>
          <w:p w:rsidR="000D10C9" w:rsidRDefault="000D10C9">
            <w:pPr>
              <w:rPr>
                <w:sz w:val="2"/>
                <w:szCs w:val="2"/>
              </w:rPr>
            </w:pPr>
          </w:p>
        </w:tc>
        <w:tc>
          <w:tcPr>
            <w:tcW w:w="3018" w:type="dxa"/>
            <w:tcBorders>
              <w:right w:val="single" w:sz="6" w:space="0" w:color="000000"/>
            </w:tcBorders>
          </w:tcPr>
          <w:p w:rsidR="000D10C9" w:rsidRDefault="00310CF1">
            <w:pPr>
              <w:pStyle w:val="TableParagraph"/>
              <w:spacing w:before="7" w:line="288" w:lineRule="auto"/>
              <w:ind w:right="35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Мотивация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поощрения наставников</w:t>
            </w:r>
          </w:p>
        </w:tc>
        <w:tc>
          <w:tcPr>
            <w:tcW w:w="4523" w:type="dxa"/>
            <w:tcBorders>
              <w:left w:val="single" w:sz="6" w:space="0" w:color="000000"/>
              <w:right w:val="single" w:sz="6" w:space="0" w:color="000000"/>
            </w:tcBorders>
          </w:tcPr>
          <w:p w:rsidR="000D10C9" w:rsidRDefault="00310CF1">
            <w:pPr>
              <w:pStyle w:val="TableParagraph"/>
              <w:spacing w:before="7" w:line="288" w:lineRule="auto"/>
              <w:ind w:left="259" w:right="269"/>
              <w:rPr>
                <w:sz w:val="23"/>
              </w:rPr>
            </w:pPr>
            <w:r>
              <w:rPr>
                <w:sz w:val="23"/>
              </w:rPr>
              <w:t xml:space="preserve">4. Публикация результатов программы </w:t>
            </w:r>
            <w:r>
              <w:rPr>
                <w:w w:val="105"/>
                <w:sz w:val="23"/>
              </w:rPr>
              <w:t>наставничества, лучших наставников, информации на сайтах ДОУ</w:t>
            </w:r>
          </w:p>
        </w:tc>
        <w:tc>
          <w:tcPr>
            <w:tcW w:w="1411" w:type="dxa"/>
            <w:tcBorders>
              <w:left w:val="single" w:sz="6" w:space="0" w:color="000000"/>
            </w:tcBorders>
          </w:tcPr>
          <w:p w:rsidR="000D10C9" w:rsidRDefault="000D10C9">
            <w:pPr>
              <w:pStyle w:val="TableParagraph"/>
              <w:ind w:left="0"/>
            </w:pPr>
          </w:p>
        </w:tc>
        <w:tc>
          <w:tcPr>
            <w:tcW w:w="2874" w:type="dxa"/>
          </w:tcPr>
          <w:p w:rsidR="000D10C9" w:rsidRDefault="00037ADB">
            <w:pPr>
              <w:pStyle w:val="TableParagraph"/>
              <w:ind w:left="0"/>
            </w:pPr>
            <w:r>
              <w:rPr>
                <w:sz w:val="23"/>
              </w:rPr>
              <w:t xml:space="preserve">Старший воспитатель </w:t>
            </w:r>
            <w:proofErr w:type="spellStart"/>
            <w:r>
              <w:rPr>
                <w:w w:val="105"/>
                <w:sz w:val="23"/>
              </w:rPr>
              <w:t>О.В.Козориз</w:t>
            </w:r>
            <w:proofErr w:type="spellEnd"/>
          </w:p>
        </w:tc>
      </w:tr>
    </w:tbl>
    <w:p w:rsidR="00310CF1" w:rsidRDefault="00310CF1"/>
    <w:sectPr w:rsidR="00310CF1" w:rsidSect="000D10C9">
      <w:type w:val="continuous"/>
      <w:pgSz w:w="16850" w:h="11910" w:orient="landscape"/>
      <w:pgMar w:top="700" w:right="1120" w:bottom="280" w:left="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93FAD"/>
    <w:multiLevelType w:val="hybridMultilevel"/>
    <w:tmpl w:val="2CC87244"/>
    <w:lvl w:ilvl="0" w:tplc="F8E03020">
      <w:start w:val="1"/>
      <w:numFmt w:val="decimal"/>
      <w:lvlText w:val="%1."/>
      <w:lvlJc w:val="left"/>
      <w:pPr>
        <w:ind w:left="110" w:hanging="2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A50417A0">
      <w:numFmt w:val="bullet"/>
      <w:lvlText w:val="•"/>
      <w:lvlJc w:val="left"/>
      <w:pPr>
        <w:ind w:left="559" w:hanging="238"/>
      </w:pPr>
      <w:rPr>
        <w:rFonts w:hint="default"/>
        <w:lang w:val="ru-RU" w:eastAsia="en-US" w:bidi="ar-SA"/>
      </w:rPr>
    </w:lvl>
    <w:lvl w:ilvl="2" w:tplc="B1300DFE">
      <w:numFmt w:val="bullet"/>
      <w:lvlText w:val="•"/>
      <w:lvlJc w:val="left"/>
      <w:pPr>
        <w:ind w:left="998" w:hanging="238"/>
      </w:pPr>
      <w:rPr>
        <w:rFonts w:hint="default"/>
        <w:lang w:val="ru-RU" w:eastAsia="en-US" w:bidi="ar-SA"/>
      </w:rPr>
    </w:lvl>
    <w:lvl w:ilvl="3" w:tplc="38162BDA">
      <w:numFmt w:val="bullet"/>
      <w:lvlText w:val="•"/>
      <w:lvlJc w:val="left"/>
      <w:pPr>
        <w:ind w:left="1437" w:hanging="238"/>
      </w:pPr>
      <w:rPr>
        <w:rFonts w:hint="default"/>
        <w:lang w:val="ru-RU" w:eastAsia="en-US" w:bidi="ar-SA"/>
      </w:rPr>
    </w:lvl>
    <w:lvl w:ilvl="4" w:tplc="954AA592">
      <w:numFmt w:val="bullet"/>
      <w:lvlText w:val="•"/>
      <w:lvlJc w:val="left"/>
      <w:pPr>
        <w:ind w:left="1877" w:hanging="238"/>
      </w:pPr>
      <w:rPr>
        <w:rFonts w:hint="default"/>
        <w:lang w:val="ru-RU" w:eastAsia="en-US" w:bidi="ar-SA"/>
      </w:rPr>
    </w:lvl>
    <w:lvl w:ilvl="5" w:tplc="4A5871A4">
      <w:numFmt w:val="bullet"/>
      <w:lvlText w:val="•"/>
      <w:lvlJc w:val="left"/>
      <w:pPr>
        <w:ind w:left="2316" w:hanging="238"/>
      </w:pPr>
      <w:rPr>
        <w:rFonts w:hint="default"/>
        <w:lang w:val="ru-RU" w:eastAsia="en-US" w:bidi="ar-SA"/>
      </w:rPr>
    </w:lvl>
    <w:lvl w:ilvl="6" w:tplc="043483C6">
      <w:numFmt w:val="bullet"/>
      <w:lvlText w:val="•"/>
      <w:lvlJc w:val="left"/>
      <w:pPr>
        <w:ind w:left="2755" w:hanging="238"/>
      </w:pPr>
      <w:rPr>
        <w:rFonts w:hint="default"/>
        <w:lang w:val="ru-RU" w:eastAsia="en-US" w:bidi="ar-SA"/>
      </w:rPr>
    </w:lvl>
    <w:lvl w:ilvl="7" w:tplc="AB520094">
      <w:numFmt w:val="bullet"/>
      <w:lvlText w:val="•"/>
      <w:lvlJc w:val="left"/>
      <w:pPr>
        <w:ind w:left="3195" w:hanging="238"/>
      </w:pPr>
      <w:rPr>
        <w:rFonts w:hint="default"/>
        <w:lang w:val="ru-RU" w:eastAsia="en-US" w:bidi="ar-SA"/>
      </w:rPr>
    </w:lvl>
    <w:lvl w:ilvl="8" w:tplc="9F308548">
      <w:numFmt w:val="bullet"/>
      <w:lvlText w:val="•"/>
      <w:lvlJc w:val="left"/>
      <w:pPr>
        <w:ind w:left="3634" w:hanging="238"/>
      </w:pPr>
      <w:rPr>
        <w:rFonts w:hint="default"/>
        <w:lang w:val="ru-RU" w:eastAsia="en-US" w:bidi="ar-SA"/>
      </w:rPr>
    </w:lvl>
  </w:abstractNum>
  <w:abstractNum w:abstractNumId="1">
    <w:nsid w:val="16835052"/>
    <w:multiLevelType w:val="hybridMultilevel"/>
    <w:tmpl w:val="42F040AC"/>
    <w:lvl w:ilvl="0" w:tplc="965CF712">
      <w:start w:val="1"/>
      <w:numFmt w:val="decimal"/>
      <w:lvlText w:val="%1."/>
      <w:lvlJc w:val="left"/>
      <w:pPr>
        <w:ind w:left="110" w:hanging="6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30E662B4">
      <w:numFmt w:val="bullet"/>
      <w:lvlText w:val="•"/>
      <w:lvlJc w:val="left"/>
      <w:pPr>
        <w:ind w:left="559" w:hanging="648"/>
      </w:pPr>
      <w:rPr>
        <w:rFonts w:hint="default"/>
        <w:lang w:val="ru-RU" w:eastAsia="en-US" w:bidi="ar-SA"/>
      </w:rPr>
    </w:lvl>
    <w:lvl w:ilvl="2" w:tplc="ED127218">
      <w:numFmt w:val="bullet"/>
      <w:lvlText w:val="•"/>
      <w:lvlJc w:val="left"/>
      <w:pPr>
        <w:ind w:left="998" w:hanging="648"/>
      </w:pPr>
      <w:rPr>
        <w:rFonts w:hint="default"/>
        <w:lang w:val="ru-RU" w:eastAsia="en-US" w:bidi="ar-SA"/>
      </w:rPr>
    </w:lvl>
    <w:lvl w:ilvl="3" w:tplc="6122B040">
      <w:numFmt w:val="bullet"/>
      <w:lvlText w:val="•"/>
      <w:lvlJc w:val="left"/>
      <w:pPr>
        <w:ind w:left="1437" w:hanging="648"/>
      </w:pPr>
      <w:rPr>
        <w:rFonts w:hint="default"/>
        <w:lang w:val="ru-RU" w:eastAsia="en-US" w:bidi="ar-SA"/>
      </w:rPr>
    </w:lvl>
    <w:lvl w:ilvl="4" w:tplc="0256F98C">
      <w:numFmt w:val="bullet"/>
      <w:lvlText w:val="•"/>
      <w:lvlJc w:val="left"/>
      <w:pPr>
        <w:ind w:left="1877" w:hanging="648"/>
      </w:pPr>
      <w:rPr>
        <w:rFonts w:hint="default"/>
        <w:lang w:val="ru-RU" w:eastAsia="en-US" w:bidi="ar-SA"/>
      </w:rPr>
    </w:lvl>
    <w:lvl w:ilvl="5" w:tplc="03284D7E">
      <w:numFmt w:val="bullet"/>
      <w:lvlText w:val="•"/>
      <w:lvlJc w:val="left"/>
      <w:pPr>
        <w:ind w:left="2316" w:hanging="648"/>
      </w:pPr>
      <w:rPr>
        <w:rFonts w:hint="default"/>
        <w:lang w:val="ru-RU" w:eastAsia="en-US" w:bidi="ar-SA"/>
      </w:rPr>
    </w:lvl>
    <w:lvl w:ilvl="6" w:tplc="5B264F84">
      <w:numFmt w:val="bullet"/>
      <w:lvlText w:val="•"/>
      <w:lvlJc w:val="left"/>
      <w:pPr>
        <w:ind w:left="2755" w:hanging="648"/>
      </w:pPr>
      <w:rPr>
        <w:rFonts w:hint="default"/>
        <w:lang w:val="ru-RU" w:eastAsia="en-US" w:bidi="ar-SA"/>
      </w:rPr>
    </w:lvl>
    <w:lvl w:ilvl="7" w:tplc="111A5DB4">
      <w:numFmt w:val="bullet"/>
      <w:lvlText w:val="•"/>
      <w:lvlJc w:val="left"/>
      <w:pPr>
        <w:ind w:left="3195" w:hanging="648"/>
      </w:pPr>
      <w:rPr>
        <w:rFonts w:hint="default"/>
        <w:lang w:val="ru-RU" w:eastAsia="en-US" w:bidi="ar-SA"/>
      </w:rPr>
    </w:lvl>
    <w:lvl w:ilvl="8" w:tplc="53A09ABA">
      <w:numFmt w:val="bullet"/>
      <w:lvlText w:val="•"/>
      <w:lvlJc w:val="left"/>
      <w:pPr>
        <w:ind w:left="3634" w:hanging="648"/>
      </w:pPr>
      <w:rPr>
        <w:rFonts w:hint="default"/>
        <w:lang w:val="ru-RU" w:eastAsia="en-US" w:bidi="ar-SA"/>
      </w:rPr>
    </w:lvl>
  </w:abstractNum>
  <w:abstractNum w:abstractNumId="2">
    <w:nsid w:val="1B2E5D1D"/>
    <w:multiLevelType w:val="hybridMultilevel"/>
    <w:tmpl w:val="F1E6B970"/>
    <w:lvl w:ilvl="0" w:tplc="9E9E7A08">
      <w:start w:val="1"/>
      <w:numFmt w:val="decimal"/>
      <w:lvlText w:val="%1."/>
      <w:lvlJc w:val="left"/>
      <w:pPr>
        <w:ind w:left="110" w:hanging="4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1BC22546">
      <w:numFmt w:val="bullet"/>
      <w:lvlText w:val="•"/>
      <w:lvlJc w:val="left"/>
      <w:pPr>
        <w:ind w:left="559" w:hanging="447"/>
      </w:pPr>
      <w:rPr>
        <w:rFonts w:hint="default"/>
        <w:lang w:val="ru-RU" w:eastAsia="en-US" w:bidi="ar-SA"/>
      </w:rPr>
    </w:lvl>
    <w:lvl w:ilvl="2" w:tplc="3DC05E70">
      <w:numFmt w:val="bullet"/>
      <w:lvlText w:val="•"/>
      <w:lvlJc w:val="left"/>
      <w:pPr>
        <w:ind w:left="998" w:hanging="447"/>
      </w:pPr>
      <w:rPr>
        <w:rFonts w:hint="default"/>
        <w:lang w:val="ru-RU" w:eastAsia="en-US" w:bidi="ar-SA"/>
      </w:rPr>
    </w:lvl>
    <w:lvl w:ilvl="3" w:tplc="88DCF02C">
      <w:numFmt w:val="bullet"/>
      <w:lvlText w:val="•"/>
      <w:lvlJc w:val="left"/>
      <w:pPr>
        <w:ind w:left="1437" w:hanging="447"/>
      </w:pPr>
      <w:rPr>
        <w:rFonts w:hint="default"/>
        <w:lang w:val="ru-RU" w:eastAsia="en-US" w:bidi="ar-SA"/>
      </w:rPr>
    </w:lvl>
    <w:lvl w:ilvl="4" w:tplc="75D4A518">
      <w:numFmt w:val="bullet"/>
      <w:lvlText w:val="•"/>
      <w:lvlJc w:val="left"/>
      <w:pPr>
        <w:ind w:left="1877" w:hanging="447"/>
      </w:pPr>
      <w:rPr>
        <w:rFonts w:hint="default"/>
        <w:lang w:val="ru-RU" w:eastAsia="en-US" w:bidi="ar-SA"/>
      </w:rPr>
    </w:lvl>
    <w:lvl w:ilvl="5" w:tplc="283C025E">
      <w:numFmt w:val="bullet"/>
      <w:lvlText w:val="•"/>
      <w:lvlJc w:val="left"/>
      <w:pPr>
        <w:ind w:left="2316" w:hanging="447"/>
      </w:pPr>
      <w:rPr>
        <w:rFonts w:hint="default"/>
        <w:lang w:val="ru-RU" w:eastAsia="en-US" w:bidi="ar-SA"/>
      </w:rPr>
    </w:lvl>
    <w:lvl w:ilvl="6" w:tplc="1786F238">
      <w:numFmt w:val="bullet"/>
      <w:lvlText w:val="•"/>
      <w:lvlJc w:val="left"/>
      <w:pPr>
        <w:ind w:left="2755" w:hanging="447"/>
      </w:pPr>
      <w:rPr>
        <w:rFonts w:hint="default"/>
        <w:lang w:val="ru-RU" w:eastAsia="en-US" w:bidi="ar-SA"/>
      </w:rPr>
    </w:lvl>
    <w:lvl w:ilvl="7" w:tplc="FE9EB160">
      <w:numFmt w:val="bullet"/>
      <w:lvlText w:val="•"/>
      <w:lvlJc w:val="left"/>
      <w:pPr>
        <w:ind w:left="3195" w:hanging="447"/>
      </w:pPr>
      <w:rPr>
        <w:rFonts w:hint="default"/>
        <w:lang w:val="ru-RU" w:eastAsia="en-US" w:bidi="ar-SA"/>
      </w:rPr>
    </w:lvl>
    <w:lvl w:ilvl="8" w:tplc="4FC6DFA4">
      <w:numFmt w:val="bullet"/>
      <w:lvlText w:val="•"/>
      <w:lvlJc w:val="left"/>
      <w:pPr>
        <w:ind w:left="3634" w:hanging="447"/>
      </w:pPr>
      <w:rPr>
        <w:rFonts w:hint="default"/>
        <w:lang w:val="ru-RU" w:eastAsia="en-US" w:bidi="ar-SA"/>
      </w:rPr>
    </w:lvl>
  </w:abstractNum>
  <w:abstractNum w:abstractNumId="3">
    <w:nsid w:val="2BFA4E66"/>
    <w:multiLevelType w:val="hybridMultilevel"/>
    <w:tmpl w:val="B8C6385E"/>
    <w:lvl w:ilvl="0" w:tplc="EC0C0F34">
      <w:start w:val="1"/>
      <w:numFmt w:val="decimal"/>
      <w:lvlText w:val="%1."/>
      <w:lvlJc w:val="left"/>
      <w:pPr>
        <w:ind w:left="110" w:hanging="4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7F7659EA">
      <w:numFmt w:val="bullet"/>
      <w:lvlText w:val="•"/>
      <w:lvlJc w:val="left"/>
      <w:pPr>
        <w:ind w:left="559" w:hanging="439"/>
      </w:pPr>
      <w:rPr>
        <w:rFonts w:hint="default"/>
        <w:lang w:val="ru-RU" w:eastAsia="en-US" w:bidi="ar-SA"/>
      </w:rPr>
    </w:lvl>
    <w:lvl w:ilvl="2" w:tplc="E974B2D8">
      <w:numFmt w:val="bullet"/>
      <w:lvlText w:val="•"/>
      <w:lvlJc w:val="left"/>
      <w:pPr>
        <w:ind w:left="998" w:hanging="439"/>
      </w:pPr>
      <w:rPr>
        <w:rFonts w:hint="default"/>
        <w:lang w:val="ru-RU" w:eastAsia="en-US" w:bidi="ar-SA"/>
      </w:rPr>
    </w:lvl>
    <w:lvl w:ilvl="3" w:tplc="A72E23F2">
      <w:numFmt w:val="bullet"/>
      <w:lvlText w:val="•"/>
      <w:lvlJc w:val="left"/>
      <w:pPr>
        <w:ind w:left="1437" w:hanging="439"/>
      </w:pPr>
      <w:rPr>
        <w:rFonts w:hint="default"/>
        <w:lang w:val="ru-RU" w:eastAsia="en-US" w:bidi="ar-SA"/>
      </w:rPr>
    </w:lvl>
    <w:lvl w:ilvl="4" w:tplc="77706A96">
      <w:numFmt w:val="bullet"/>
      <w:lvlText w:val="•"/>
      <w:lvlJc w:val="left"/>
      <w:pPr>
        <w:ind w:left="1877" w:hanging="439"/>
      </w:pPr>
      <w:rPr>
        <w:rFonts w:hint="default"/>
        <w:lang w:val="ru-RU" w:eastAsia="en-US" w:bidi="ar-SA"/>
      </w:rPr>
    </w:lvl>
    <w:lvl w:ilvl="5" w:tplc="63F2AF38">
      <w:numFmt w:val="bullet"/>
      <w:lvlText w:val="•"/>
      <w:lvlJc w:val="left"/>
      <w:pPr>
        <w:ind w:left="2316" w:hanging="439"/>
      </w:pPr>
      <w:rPr>
        <w:rFonts w:hint="default"/>
        <w:lang w:val="ru-RU" w:eastAsia="en-US" w:bidi="ar-SA"/>
      </w:rPr>
    </w:lvl>
    <w:lvl w:ilvl="6" w:tplc="81EA6DFA">
      <w:numFmt w:val="bullet"/>
      <w:lvlText w:val="•"/>
      <w:lvlJc w:val="left"/>
      <w:pPr>
        <w:ind w:left="2755" w:hanging="439"/>
      </w:pPr>
      <w:rPr>
        <w:rFonts w:hint="default"/>
        <w:lang w:val="ru-RU" w:eastAsia="en-US" w:bidi="ar-SA"/>
      </w:rPr>
    </w:lvl>
    <w:lvl w:ilvl="7" w:tplc="A506852A">
      <w:numFmt w:val="bullet"/>
      <w:lvlText w:val="•"/>
      <w:lvlJc w:val="left"/>
      <w:pPr>
        <w:ind w:left="3195" w:hanging="439"/>
      </w:pPr>
      <w:rPr>
        <w:rFonts w:hint="default"/>
        <w:lang w:val="ru-RU" w:eastAsia="en-US" w:bidi="ar-SA"/>
      </w:rPr>
    </w:lvl>
    <w:lvl w:ilvl="8" w:tplc="157CABCC">
      <w:numFmt w:val="bullet"/>
      <w:lvlText w:val="•"/>
      <w:lvlJc w:val="left"/>
      <w:pPr>
        <w:ind w:left="3634" w:hanging="439"/>
      </w:pPr>
      <w:rPr>
        <w:rFonts w:hint="default"/>
        <w:lang w:val="ru-RU" w:eastAsia="en-US" w:bidi="ar-SA"/>
      </w:rPr>
    </w:lvl>
  </w:abstractNum>
  <w:abstractNum w:abstractNumId="4">
    <w:nsid w:val="2F3A6E32"/>
    <w:multiLevelType w:val="hybridMultilevel"/>
    <w:tmpl w:val="87CAC9BE"/>
    <w:lvl w:ilvl="0" w:tplc="10560B78">
      <w:start w:val="1"/>
      <w:numFmt w:val="decimal"/>
      <w:lvlText w:val="%1."/>
      <w:lvlJc w:val="left"/>
      <w:pPr>
        <w:ind w:left="110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5AB0A982">
      <w:numFmt w:val="bullet"/>
      <w:lvlText w:val="•"/>
      <w:lvlJc w:val="left"/>
      <w:pPr>
        <w:ind w:left="559" w:hanging="245"/>
      </w:pPr>
      <w:rPr>
        <w:rFonts w:hint="default"/>
        <w:lang w:val="ru-RU" w:eastAsia="en-US" w:bidi="ar-SA"/>
      </w:rPr>
    </w:lvl>
    <w:lvl w:ilvl="2" w:tplc="8ECCA21E">
      <w:numFmt w:val="bullet"/>
      <w:lvlText w:val="•"/>
      <w:lvlJc w:val="left"/>
      <w:pPr>
        <w:ind w:left="998" w:hanging="245"/>
      </w:pPr>
      <w:rPr>
        <w:rFonts w:hint="default"/>
        <w:lang w:val="ru-RU" w:eastAsia="en-US" w:bidi="ar-SA"/>
      </w:rPr>
    </w:lvl>
    <w:lvl w:ilvl="3" w:tplc="F7841214">
      <w:numFmt w:val="bullet"/>
      <w:lvlText w:val="•"/>
      <w:lvlJc w:val="left"/>
      <w:pPr>
        <w:ind w:left="1437" w:hanging="245"/>
      </w:pPr>
      <w:rPr>
        <w:rFonts w:hint="default"/>
        <w:lang w:val="ru-RU" w:eastAsia="en-US" w:bidi="ar-SA"/>
      </w:rPr>
    </w:lvl>
    <w:lvl w:ilvl="4" w:tplc="C88EA750">
      <w:numFmt w:val="bullet"/>
      <w:lvlText w:val="•"/>
      <w:lvlJc w:val="left"/>
      <w:pPr>
        <w:ind w:left="1877" w:hanging="245"/>
      </w:pPr>
      <w:rPr>
        <w:rFonts w:hint="default"/>
        <w:lang w:val="ru-RU" w:eastAsia="en-US" w:bidi="ar-SA"/>
      </w:rPr>
    </w:lvl>
    <w:lvl w:ilvl="5" w:tplc="4B961AB6">
      <w:numFmt w:val="bullet"/>
      <w:lvlText w:val="•"/>
      <w:lvlJc w:val="left"/>
      <w:pPr>
        <w:ind w:left="2316" w:hanging="245"/>
      </w:pPr>
      <w:rPr>
        <w:rFonts w:hint="default"/>
        <w:lang w:val="ru-RU" w:eastAsia="en-US" w:bidi="ar-SA"/>
      </w:rPr>
    </w:lvl>
    <w:lvl w:ilvl="6" w:tplc="1C705EF4">
      <w:numFmt w:val="bullet"/>
      <w:lvlText w:val="•"/>
      <w:lvlJc w:val="left"/>
      <w:pPr>
        <w:ind w:left="2755" w:hanging="245"/>
      </w:pPr>
      <w:rPr>
        <w:rFonts w:hint="default"/>
        <w:lang w:val="ru-RU" w:eastAsia="en-US" w:bidi="ar-SA"/>
      </w:rPr>
    </w:lvl>
    <w:lvl w:ilvl="7" w:tplc="0F5824EC">
      <w:numFmt w:val="bullet"/>
      <w:lvlText w:val="•"/>
      <w:lvlJc w:val="left"/>
      <w:pPr>
        <w:ind w:left="3195" w:hanging="245"/>
      </w:pPr>
      <w:rPr>
        <w:rFonts w:hint="default"/>
        <w:lang w:val="ru-RU" w:eastAsia="en-US" w:bidi="ar-SA"/>
      </w:rPr>
    </w:lvl>
    <w:lvl w:ilvl="8" w:tplc="B8F63196">
      <w:numFmt w:val="bullet"/>
      <w:lvlText w:val="•"/>
      <w:lvlJc w:val="left"/>
      <w:pPr>
        <w:ind w:left="3634" w:hanging="245"/>
      </w:pPr>
      <w:rPr>
        <w:rFonts w:hint="default"/>
        <w:lang w:val="ru-RU" w:eastAsia="en-US" w:bidi="ar-SA"/>
      </w:rPr>
    </w:lvl>
  </w:abstractNum>
  <w:abstractNum w:abstractNumId="5">
    <w:nsid w:val="36E2392F"/>
    <w:multiLevelType w:val="hybridMultilevel"/>
    <w:tmpl w:val="02A83210"/>
    <w:lvl w:ilvl="0" w:tplc="01F8D5C6">
      <w:start w:val="1"/>
      <w:numFmt w:val="decimal"/>
      <w:lvlText w:val="%1."/>
      <w:lvlJc w:val="left"/>
      <w:pPr>
        <w:ind w:left="110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900A4F82">
      <w:numFmt w:val="bullet"/>
      <w:lvlText w:val="•"/>
      <w:lvlJc w:val="left"/>
      <w:pPr>
        <w:ind w:left="559" w:hanging="267"/>
      </w:pPr>
      <w:rPr>
        <w:rFonts w:hint="default"/>
        <w:lang w:val="ru-RU" w:eastAsia="en-US" w:bidi="ar-SA"/>
      </w:rPr>
    </w:lvl>
    <w:lvl w:ilvl="2" w:tplc="C810A74A">
      <w:numFmt w:val="bullet"/>
      <w:lvlText w:val="•"/>
      <w:lvlJc w:val="left"/>
      <w:pPr>
        <w:ind w:left="998" w:hanging="267"/>
      </w:pPr>
      <w:rPr>
        <w:rFonts w:hint="default"/>
        <w:lang w:val="ru-RU" w:eastAsia="en-US" w:bidi="ar-SA"/>
      </w:rPr>
    </w:lvl>
    <w:lvl w:ilvl="3" w:tplc="66ECD80E">
      <w:numFmt w:val="bullet"/>
      <w:lvlText w:val="•"/>
      <w:lvlJc w:val="left"/>
      <w:pPr>
        <w:ind w:left="1437" w:hanging="267"/>
      </w:pPr>
      <w:rPr>
        <w:rFonts w:hint="default"/>
        <w:lang w:val="ru-RU" w:eastAsia="en-US" w:bidi="ar-SA"/>
      </w:rPr>
    </w:lvl>
    <w:lvl w:ilvl="4" w:tplc="1E3C2CDC">
      <w:numFmt w:val="bullet"/>
      <w:lvlText w:val="•"/>
      <w:lvlJc w:val="left"/>
      <w:pPr>
        <w:ind w:left="1877" w:hanging="267"/>
      </w:pPr>
      <w:rPr>
        <w:rFonts w:hint="default"/>
        <w:lang w:val="ru-RU" w:eastAsia="en-US" w:bidi="ar-SA"/>
      </w:rPr>
    </w:lvl>
    <w:lvl w:ilvl="5" w:tplc="6540BAF0">
      <w:numFmt w:val="bullet"/>
      <w:lvlText w:val="•"/>
      <w:lvlJc w:val="left"/>
      <w:pPr>
        <w:ind w:left="2316" w:hanging="267"/>
      </w:pPr>
      <w:rPr>
        <w:rFonts w:hint="default"/>
        <w:lang w:val="ru-RU" w:eastAsia="en-US" w:bidi="ar-SA"/>
      </w:rPr>
    </w:lvl>
    <w:lvl w:ilvl="6" w:tplc="3A5EAAFE">
      <w:numFmt w:val="bullet"/>
      <w:lvlText w:val="•"/>
      <w:lvlJc w:val="left"/>
      <w:pPr>
        <w:ind w:left="2755" w:hanging="267"/>
      </w:pPr>
      <w:rPr>
        <w:rFonts w:hint="default"/>
        <w:lang w:val="ru-RU" w:eastAsia="en-US" w:bidi="ar-SA"/>
      </w:rPr>
    </w:lvl>
    <w:lvl w:ilvl="7" w:tplc="762CE116">
      <w:numFmt w:val="bullet"/>
      <w:lvlText w:val="•"/>
      <w:lvlJc w:val="left"/>
      <w:pPr>
        <w:ind w:left="3195" w:hanging="267"/>
      </w:pPr>
      <w:rPr>
        <w:rFonts w:hint="default"/>
        <w:lang w:val="ru-RU" w:eastAsia="en-US" w:bidi="ar-SA"/>
      </w:rPr>
    </w:lvl>
    <w:lvl w:ilvl="8" w:tplc="84B454F2">
      <w:numFmt w:val="bullet"/>
      <w:lvlText w:val="•"/>
      <w:lvlJc w:val="left"/>
      <w:pPr>
        <w:ind w:left="3634" w:hanging="267"/>
      </w:pPr>
      <w:rPr>
        <w:rFonts w:hint="default"/>
        <w:lang w:val="ru-RU" w:eastAsia="en-US" w:bidi="ar-SA"/>
      </w:rPr>
    </w:lvl>
  </w:abstractNum>
  <w:abstractNum w:abstractNumId="6">
    <w:nsid w:val="55DE661F"/>
    <w:multiLevelType w:val="hybridMultilevel"/>
    <w:tmpl w:val="0472F872"/>
    <w:lvl w:ilvl="0" w:tplc="E656217A">
      <w:start w:val="1"/>
      <w:numFmt w:val="decimal"/>
      <w:lvlText w:val="%1."/>
      <w:lvlJc w:val="left"/>
      <w:pPr>
        <w:ind w:left="110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CB2000D0">
      <w:numFmt w:val="bullet"/>
      <w:lvlText w:val="•"/>
      <w:lvlJc w:val="left"/>
      <w:pPr>
        <w:ind w:left="559" w:hanging="266"/>
      </w:pPr>
      <w:rPr>
        <w:rFonts w:hint="default"/>
        <w:lang w:val="ru-RU" w:eastAsia="en-US" w:bidi="ar-SA"/>
      </w:rPr>
    </w:lvl>
    <w:lvl w:ilvl="2" w:tplc="8D28B432">
      <w:numFmt w:val="bullet"/>
      <w:lvlText w:val="•"/>
      <w:lvlJc w:val="left"/>
      <w:pPr>
        <w:ind w:left="998" w:hanging="266"/>
      </w:pPr>
      <w:rPr>
        <w:rFonts w:hint="default"/>
        <w:lang w:val="ru-RU" w:eastAsia="en-US" w:bidi="ar-SA"/>
      </w:rPr>
    </w:lvl>
    <w:lvl w:ilvl="3" w:tplc="7138E8E6">
      <w:numFmt w:val="bullet"/>
      <w:lvlText w:val="•"/>
      <w:lvlJc w:val="left"/>
      <w:pPr>
        <w:ind w:left="1437" w:hanging="266"/>
      </w:pPr>
      <w:rPr>
        <w:rFonts w:hint="default"/>
        <w:lang w:val="ru-RU" w:eastAsia="en-US" w:bidi="ar-SA"/>
      </w:rPr>
    </w:lvl>
    <w:lvl w:ilvl="4" w:tplc="657CBC14">
      <w:numFmt w:val="bullet"/>
      <w:lvlText w:val="•"/>
      <w:lvlJc w:val="left"/>
      <w:pPr>
        <w:ind w:left="1877" w:hanging="266"/>
      </w:pPr>
      <w:rPr>
        <w:rFonts w:hint="default"/>
        <w:lang w:val="ru-RU" w:eastAsia="en-US" w:bidi="ar-SA"/>
      </w:rPr>
    </w:lvl>
    <w:lvl w:ilvl="5" w:tplc="F694541E">
      <w:numFmt w:val="bullet"/>
      <w:lvlText w:val="•"/>
      <w:lvlJc w:val="left"/>
      <w:pPr>
        <w:ind w:left="2316" w:hanging="266"/>
      </w:pPr>
      <w:rPr>
        <w:rFonts w:hint="default"/>
        <w:lang w:val="ru-RU" w:eastAsia="en-US" w:bidi="ar-SA"/>
      </w:rPr>
    </w:lvl>
    <w:lvl w:ilvl="6" w:tplc="6646E4FE">
      <w:numFmt w:val="bullet"/>
      <w:lvlText w:val="•"/>
      <w:lvlJc w:val="left"/>
      <w:pPr>
        <w:ind w:left="2755" w:hanging="266"/>
      </w:pPr>
      <w:rPr>
        <w:rFonts w:hint="default"/>
        <w:lang w:val="ru-RU" w:eastAsia="en-US" w:bidi="ar-SA"/>
      </w:rPr>
    </w:lvl>
    <w:lvl w:ilvl="7" w:tplc="9AA8A666">
      <w:numFmt w:val="bullet"/>
      <w:lvlText w:val="•"/>
      <w:lvlJc w:val="left"/>
      <w:pPr>
        <w:ind w:left="3195" w:hanging="266"/>
      </w:pPr>
      <w:rPr>
        <w:rFonts w:hint="default"/>
        <w:lang w:val="ru-RU" w:eastAsia="en-US" w:bidi="ar-SA"/>
      </w:rPr>
    </w:lvl>
    <w:lvl w:ilvl="8" w:tplc="023C304C">
      <w:numFmt w:val="bullet"/>
      <w:lvlText w:val="•"/>
      <w:lvlJc w:val="left"/>
      <w:pPr>
        <w:ind w:left="3634" w:hanging="266"/>
      </w:pPr>
      <w:rPr>
        <w:rFonts w:hint="default"/>
        <w:lang w:val="ru-RU" w:eastAsia="en-US" w:bidi="ar-SA"/>
      </w:rPr>
    </w:lvl>
  </w:abstractNum>
  <w:abstractNum w:abstractNumId="7">
    <w:nsid w:val="56607BBD"/>
    <w:multiLevelType w:val="hybridMultilevel"/>
    <w:tmpl w:val="C6901E50"/>
    <w:lvl w:ilvl="0" w:tplc="5B76179C">
      <w:start w:val="1"/>
      <w:numFmt w:val="decimal"/>
      <w:lvlText w:val="%1."/>
      <w:lvlJc w:val="left"/>
      <w:pPr>
        <w:ind w:left="110" w:hanging="4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FC7E2100">
      <w:numFmt w:val="bullet"/>
      <w:lvlText w:val="•"/>
      <w:lvlJc w:val="left"/>
      <w:pPr>
        <w:ind w:left="559" w:hanging="410"/>
      </w:pPr>
      <w:rPr>
        <w:rFonts w:hint="default"/>
        <w:lang w:val="ru-RU" w:eastAsia="en-US" w:bidi="ar-SA"/>
      </w:rPr>
    </w:lvl>
    <w:lvl w:ilvl="2" w:tplc="61B4BB08">
      <w:numFmt w:val="bullet"/>
      <w:lvlText w:val="•"/>
      <w:lvlJc w:val="left"/>
      <w:pPr>
        <w:ind w:left="998" w:hanging="410"/>
      </w:pPr>
      <w:rPr>
        <w:rFonts w:hint="default"/>
        <w:lang w:val="ru-RU" w:eastAsia="en-US" w:bidi="ar-SA"/>
      </w:rPr>
    </w:lvl>
    <w:lvl w:ilvl="3" w:tplc="9426F516">
      <w:numFmt w:val="bullet"/>
      <w:lvlText w:val="•"/>
      <w:lvlJc w:val="left"/>
      <w:pPr>
        <w:ind w:left="1437" w:hanging="410"/>
      </w:pPr>
      <w:rPr>
        <w:rFonts w:hint="default"/>
        <w:lang w:val="ru-RU" w:eastAsia="en-US" w:bidi="ar-SA"/>
      </w:rPr>
    </w:lvl>
    <w:lvl w:ilvl="4" w:tplc="F684CE9A">
      <w:numFmt w:val="bullet"/>
      <w:lvlText w:val="•"/>
      <w:lvlJc w:val="left"/>
      <w:pPr>
        <w:ind w:left="1877" w:hanging="410"/>
      </w:pPr>
      <w:rPr>
        <w:rFonts w:hint="default"/>
        <w:lang w:val="ru-RU" w:eastAsia="en-US" w:bidi="ar-SA"/>
      </w:rPr>
    </w:lvl>
    <w:lvl w:ilvl="5" w:tplc="7AB010C2">
      <w:numFmt w:val="bullet"/>
      <w:lvlText w:val="•"/>
      <w:lvlJc w:val="left"/>
      <w:pPr>
        <w:ind w:left="2316" w:hanging="410"/>
      </w:pPr>
      <w:rPr>
        <w:rFonts w:hint="default"/>
        <w:lang w:val="ru-RU" w:eastAsia="en-US" w:bidi="ar-SA"/>
      </w:rPr>
    </w:lvl>
    <w:lvl w:ilvl="6" w:tplc="4E36FB74">
      <w:numFmt w:val="bullet"/>
      <w:lvlText w:val="•"/>
      <w:lvlJc w:val="left"/>
      <w:pPr>
        <w:ind w:left="2755" w:hanging="410"/>
      </w:pPr>
      <w:rPr>
        <w:rFonts w:hint="default"/>
        <w:lang w:val="ru-RU" w:eastAsia="en-US" w:bidi="ar-SA"/>
      </w:rPr>
    </w:lvl>
    <w:lvl w:ilvl="7" w:tplc="350C70BE">
      <w:numFmt w:val="bullet"/>
      <w:lvlText w:val="•"/>
      <w:lvlJc w:val="left"/>
      <w:pPr>
        <w:ind w:left="3195" w:hanging="410"/>
      </w:pPr>
      <w:rPr>
        <w:rFonts w:hint="default"/>
        <w:lang w:val="ru-RU" w:eastAsia="en-US" w:bidi="ar-SA"/>
      </w:rPr>
    </w:lvl>
    <w:lvl w:ilvl="8" w:tplc="BD8089F2">
      <w:numFmt w:val="bullet"/>
      <w:lvlText w:val="•"/>
      <w:lvlJc w:val="left"/>
      <w:pPr>
        <w:ind w:left="3634" w:hanging="410"/>
      </w:pPr>
      <w:rPr>
        <w:rFonts w:hint="default"/>
        <w:lang w:val="ru-RU" w:eastAsia="en-US" w:bidi="ar-SA"/>
      </w:rPr>
    </w:lvl>
  </w:abstractNum>
  <w:abstractNum w:abstractNumId="8">
    <w:nsid w:val="60C9485D"/>
    <w:multiLevelType w:val="hybridMultilevel"/>
    <w:tmpl w:val="9EEE8442"/>
    <w:lvl w:ilvl="0" w:tplc="704A5A76">
      <w:start w:val="1"/>
      <w:numFmt w:val="decimal"/>
      <w:lvlText w:val="%1."/>
      <w:lvlJc w:val="left"/>
      <w:pPr>
        <w:ind w:left="110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3"/>
        <w:sz w:val="21"/>
        <w:szCs w:val="21"/>
        <w:lang w:val="ru-RU" w:eastAsia="en-US" w:bidi="ar-SA"/>
      </w:rPr>
    </w:lvl>
    <w:lvl w:ilvl="1" w:tplc="C8AADB1C">
      <w:numFmt w:val="bullet"/>
      <w:lvlText w:val="•"/>
      <w:lvlJc w:val="left"/>
      <w:pPr>
        <w:ind w:left="559" w:hanging="183"/>
      </w:pPr>
      <w:rPr>
        <w:rFonts w:hint="default"/>
        <w:lang w:val="ru-RU" w:eastAsia="en-US" w:bidi="ar-SA"/>
      </w:rPr>
    </w:lvl>
    <w:lvl w:ilvl="2" w:tplc="4262158C">
      <w:numFmt w:val="bullet"/>
      <w:lvlText w:val="•"/>
      <w:lvlJc w:val="left"/>
      <w:pPr>
        <w:ind w:left="998" w:hanging="183"/>
      </w:pPr>
      <w:rPr>
        <w:rFonts w:hint="default"/>
        <w:lang w:val="ru-RU" w:eastAsia="en-US" w:bidi="ar-SA"/>
      </w:rPr>
    </w:lvl>
    <w:lvl w:ilvl="3" w:tplc="0FF6B8F8">
      <w:numFmt w:val="bullet"/>
      <w:lvlText w:val="•"/>
      <w:lvlJc w:val="left"/>
      <w:pPr>
        <w:ind w:left="1437" w:hanging="183"/>
      </w:pPr>
      <w:rPr>
        <w:rFonts w:hint="default"/>
        <w:lang w:val="ru-RU" w:eastAsia="en-US" w:bidi="ar-SA"/>
      </w:rPr>
    </w:lvl>
    <w:lvl w:ilvl="4" w:tplc="B32AC2E0">
      <w:numFmt w:val="bullet"/>
      <w:lvlText w:val="•"/>
      <w:lvlJc w:val="left"/>
      <w:pPr>
        <w:ind w:left="1877" w:hanging="183"/>
      </w:pPr>
      <w:rPr>
        <w:rFonts w:hint="default"/>
        <w:lang w:val="ru-RU" w:eastAsia="en-US" w:bidi="ar-SA"/>
      </w:rPr>
    </w:lvl>
    <w:lvl w:ilvl="5" w:tplc="B4F21C30">
      <w:numFmt w:val="bullet"/>
      <w:lvlText w:val="•"/>
      <w:lvlJc w:val="left"/>
      <w:pPr>
        <w:ind w:left="2316" w:hanging="183"/>
      </w:pPr>
      <w:rPr>
        <w:rFonts w:hint="default"/>
        <w:lang w:val="ru-RU" w:eastAsia="en-US" w:bidi="ar-SA"/>
      </w:rPr>
    </w:lvl>
    <w:lvl w:ilvl="6" w:tplc="9D649538">
      <w:numFmt w:val="bullet"/>
      <w:lvlText w:val="•"/>
      <w:lvlJc w:val="left"/>
      <w:pPr>
        <w:ind w:left="2755" w:hanging="183"/>
      </w:pPr>
      <w:rPr>
        <w:rFonts w:hint="default"/>
        <w:lang w:val="ru-RU" w:eastAsia="en-US" w:bidi="ar-SA"/>
      </w:rPr>
    </w:lvl>
    <w:lvl w:ilvl="7" w:tplc="073CC240">
      <w:numFmt w:val="bullet"/>
      <w:lvlText w:val="•"/>
      <w:lvlJc w:val="left"/>
      <w:pPr>
        <w:ind w:left="3195" w:hanging="183"/>
      </w:pPr>
      <w:rPr>
        <w:rFonts w:hint="default"/>
        <w:lang w:val="ru-RU" w:eastAsia="en-US" w:bidi="ar-SA"/>
      </w:rPr>
    </w:lvl>
    <w:lvl w:ilvl="8" w:tplc="A9B030A4">
      <w:numFmt w:val="bullet"/>
      <w:lvlText w:val="•"/>
      <w:lvlJc w:val="left"/>
      <w:pPr>
        <w:ind w:left="3634" w:hanging="183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8"/>
  </w:num>
  <w:num w:numId="8">
    <w:abstractNumId w:val="5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0D10C9"/>
    <w:rsid w:val="00037ADB"/>
    <w:rsid w:val="000D10C9"/>
    <w:rsid w:val="002F7777"/>
    <w:rsid w:val="00310CF1"/>
    <w:rsid w:val="00C17C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D10C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D10C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D10C9"/>
  </w:style>
  <w:style w:type="paragraph" w:styleId="a4">
    <w:name w:val="List Paragraph"/>
    <w:basedOn w:val="a"/>
    <w:uiPriority w:val="1"/>
    <w:qFormat/>
    <w:rsid w:val="000D10C9"/>
  </w:style>
  <w:style w:type="paragraph" w:customStyle="1" w:styleId="TableParagraph">
    <w:name w:val="Table Paragraph"/>
    <w:basedOn w:val="a"/>
    <w:uiPriority w:val="1"/>
    <w:qFormat/>
    <w:rsid w:val="000D10C9"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037AD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7ADB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037ADB"/>
    <w:rPr>
      <w:color w:val="0000FF"/>
      <w:u w:val="single"/>
    </w:rPr>
  </w:style>
  <w:style w:type="paragraph" w:styleId="a8">
    <w:name w:val="No Spacing"/>
    <w:link w:val="a9"/>
    <w:uiPriority w:val="1"/>
    <w:qFormat/>
    <w:rsid w:val="00037ADB"/>
    <w:pPr>
      <w:widowControl/>
      <w:autoSpaceDE/>
      <w:autoSpaceDN/>
    </w:pPr>
    <w:rPr>
      <w:lang w:val="ru-RU"/>
    </w:rPr>
  </w:style>
  <w:style w:type="character" w:customStyle="1" w:styleId="a9">
    <w:name w:val="Без интервала Знак"/>
    <w:link w:val="a8"/>
    <w:uiPriority w:val="1"/>
    <w:locked/>
    <w:rsid w:val="00037ADB"/>
    <w:rPr>
      <w:lang w:val="ru-RU"/>
    </w:rPr>
  </w:style>
  <w:style w:type="paragraph" w:styleId="aa">
    <w:name w:val="Normal (Web)"/>
    <w:basedOn w:val="a"/>
    <w:uiPriority w:val="99"/>
    <w:semiHidden/>
    <w:unhideWhenUsed/>
    <w:rsid w:val="00C17C3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989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778</Words>
  <Characters>4437</Characters>
  <Application>Microsoft Office Word</Application>
  <DocSecurity>0</DocSecurity>
  <Lines>36</Lines>
  <Paragraphs>10</Paragraphs>
  <ScaleCrop>false</ScaleCrop>
  <Company/>
  <LinksUpToDate>false</LinksUpToDate>
  <CharactersWithSpaces>5205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3</cp:revision>
  <dcterms:created xsi:type="dcterms:W3CDTF">2024-01-31T10:43:00Z</dcterms:created>
  <dcterms:modified xsi:type="dcterms:W3CDTF">2024-02-06T13:37:00Z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2024-01-31T00:00:00Z</vt:filetime>
  </property>
  <property fmtid="{D5CDD505-2E9C-101B-9397-08002B2CF9AE}" pid="5" name="Producer">
    <vt:lpwstr>www.ilovepdf.com</vt:lpwstr>
  </property>
</Properties>
</file>