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6101"/>
        <w:gridCol w:w="425"/>
        <w:gridCol w:w="170"/>
        <w:gridCol w:w="1560"/>
        <w:gridCol w:w="283"/>
        <w:gridCol w:w="425"/>
        <w:gridCol w:w="133"/>
      </w:tblGrid>
      <w:tr w:rsidR="00AC5067" w:rsidRPr="004D6BE6" w:rsidTr="00443F4C">
        <w:trPr>
          <w:jc w:val="right"/>
        </w:trPr>
        <w:tc>
          <w:tcPr>
            <w:tcW w:w="6101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Регистрационный</w:t>
            </w:r>
          </w:p>
        </w:tc>
        <w:tc>
          <w:tcPr>
            <w:tcW w:w="283" w:type="dxa"/>
            <w:tcMar>
              <w:left w:w="0" w:type="dxa"/>
              <w:right w:w="57" w:type="dxa"/>
            </w:tcMar>
          </w:tcPr>
          <w:p w:rsidR="00AC5067" w:rsidRPr="004D6BE6" w:rsidRDefault="00AC5067" w:rsidP="00443F4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№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C5067" w:rsidRPr="004D6BE6" w:rsidTr="00443F4C">
        <w:trPr>
          <w:jc w:val="right"/>
        </w:trPr>
        <w:tc>
          <w:tcPr>
            <w:tcW w:w="6101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от  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5067" w:rsidRPr="001F596B" w:rsidRDefault="00AC5067" w:rsidP="00443F4C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5067" w:rsidRPr="001F596B" w:rsidRDefault="00AC5067" w:rsidP="00443F4C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Mar>
              <w:left w:w="0" w:type="dxa"/>
              <w:right w:w="28" w:type="dxa"/>
            </w:tcMar>
          </w:tcPr>
          <w:p w:rsidR="00AC5067" w:rsidRPr="004D6BE6" w:rsidRDefault="00AC5067" w:rsidP="00443F4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5067" w:rsidRPr="001F596B" w:rsidRDefault="00AC5067" w:rsidP="00443F4C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C5067" w:rsidRPr="004D6BE6" w:rsidRDefault="00AC5067" w:rsidP="00443F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D6BE6">
              <w:rPr>
                <w:sz w:val="20"/>
                <w:szCs w:val="20"/>
              </w:rPr>
              <w:t>г.</w:t>
            </w:r>
          </w:p>
        </w:tc>
      </w:tr>
    </w:tbl>
    <w:p w:rsidR="00AC5067" w:rsidRDefault="00AC5067" w:rsidP="00AC5067">
      <w:pPr>
        <w:spacing w:line="240" w:lineRule="exact"/>
        <w:jc w:val="center"/>
      </w:pPr>
    </w:p>
    <w:p w:rsidR="00AC5067" w:rsidRPr="0095668F" w:rsidRDefault="00AC5067" w:rsidP="00AC5067">
      <w:pPr>
        <w:spacing w:line="240" w:lineRule="exact"/>
        <w:jc w:val="center"/>
      </w:pPr>
      <w:r w:rsidRPr="0095668F">
        <w:t>ЗАЯВКА</w:t>
      </w:r>
    </w:p>
    <w:p w:rsidR="00AC5067" w:rsidRDefault="00AC5067" w:rsidP="00AC5067">
      <w:pPr>
        <w:spacing w:line="240" w:lineRule="exact"/>
        <w:jc w:val="center"/>
        <w:rPr>
          <w:sz w:val="20"/>
          <w:szCs w:val="20"/>
        </w:rPr>
      </w:pPr>
      <w:r w:rsidRPr="005735EC">
        <w:t>на размещение информации о дея</w:t>
      </w:r>
      <w:r w:rsidR="008C0E3F">
        <w:t>тельности комитета образования,</w:t>
      </w:r>
      <w:r w:rsidRPr="005735EC">
        <w:t xml:space="preserve"> науки </w:t>
      </w:r>
      <w:r w:rsidR="008C0E3F">
        <w:t xml:space="preserve">и молодежной политики </w:t>
      </w:r>
      <w:r w:rsidRPr="005735EC">
        <w:t>Волгоградской области на портале Губернатора и Администрации Волгоградской области – подсистеме комплексной информационной системы "Электронное правительство Волгоградской области" в информационно-телекоммуникационной сети Интернет</w:t>
      </w:r>
    </w:p>
    <w:tbl>
      <w:tblPr>
        <w:tblW w:w="9462" w:type="dxa"/>
        <w:tblInd w:w="108" w:type="dxa"/>
        <w:tblLook w:val="04A0"/>
      </w:tblPr>
      <w:tblGrid>
        <w:gridCol w:w="9462"/>
      </w:tblGrid>
      <w:tr w:rsidR="00AC5067" w:rsidRPr="00B75DCA" w:rsidTr="00443F4C">
        <w:tc>
          <w:tcPr>
            <w:tcW w:w="9462" w:type="dxa"/>
            <w:tcBorders>
              <w:bottom w:val="single" w:sz="12" w:space="0" w:color="auto"/>
            </w:tcBorders>
          </w:tcPr>
          <w:p w:rsidR="00AC5067" w:rsidRDefault="00AC5067" w:rsidP="00443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067" w:rsidRPr="001F596B" w:rsidRDefault="00AC5067" w:rsidP="00443F4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Отдел обеспечения деятельности подведомственных организаций</w:t>
            </w:r>
          </w:p>
        </w:tc>
      </w:tr>
      <w:tr w:rsidR="00AC5067" w:rsidRPr="00B75DCA" w:rsidTr="00443F4C">
        <w:tc>
          <w:tcPr>
            <w:tcW w:w="9462" w:type="dxa"/>
            <w:tcBorders>
              <w:top w:val="single" w:sz="12" w:space="0" w:color="auto"/>
            </w:tcBorders>
          </w:tcPr>
          <w:p w:rsidR="00AC5067" w:rsidRPr="000C4407" w:rsidRDefault="00AC5067" w:rsidP="00443F4C">
            <w:pPr>
              <w:jc w:val="center"/>
              <w:rPr>
                <w:sz w:val="16"/>
                <w:szCs w:val="16"/>
              </w:rPr>
            </w:pPr>
            <w:r w:rsidRPr="000C4407">
              <w:rPr>
                <w:sz w:val="16"/>
                <w:szCs w:val="16"/>
              </w:rPr>
              <w:t>(структурное подразделение комитета образования</w:t>
            </w:r>
            <w:r>
              <w:rPr>
                <w:sz w:val="16"/>
                <w:szCs w:val="16"/>
              </w:rPr>
              <w:t xml:space="preserve">, </w:t>
            </w:r>
            <w:r w:rsidRPr="000C4407">
              <w:rPr>
                <w:sz w:val="16"/>
                <w:szCs w:val="16"/>
              </w:rPr>
              <w:t xml:space="preserve"> науки</w:t>
            </w:r>
            <w:r>
              <w:rPr>
                <w:sz w:val="16"/>
                <w:szCs w:val="16"/>
              </w:rPr>
              <w:t xml:space="preserve"> и молодежной политики</w:t>
            </w:r>
            <w:r w:rsidRPr="000C4407">
              <w:rPr>
                <w:sz w:val="16"/>
                <w:szCs w:val="16"/>
              </w:rPr>
              <w:t xml:space="preserve"> Волгоградской области)</w:t>
            </w:r>
          </w:p>
        </w:tc>
      </w:tr>
    </w:tbl>
    <w:p w:rsidR="00AC5067" w:rsidRPr="000612A6" w:rsidRDefault="00AC5067" w:rsidP="00AC5067">
      <w:pPr>
        <w:rPr>
          <w:sz w:val="20"/>
          <w:szCs w:val="20"/>
        </w:rPr>
      </w:pPr>
      <w:r w:rsidRPr="000612A6">
        <w:rPr>
          <w:sz w:val="20"/>
          <w:szCs w:val="20"/>
        </w:rPr>
        <w:t>просит:</w:t>
      </w:r>
    </w:p>
    <w:tbl>
      <w:tblPr>
        <w:tblW w:w="0" w:type="auto"/>
        <w:tblInd w:w="108" w:type="dxa"/>
        <w:tblLook w:val="04A0"/>
      </w:tblPr>
      <w:tblGrid>
        <w:gridCol w:w="866"/>
        <w:gridCol w:w="5265"/>
        <w:gridCol w:w="3331"/>
      </w:tblGrid>
      <w:tr w:rsidR="00AC5067" w:rsidRPr="00B75DCA" w:rsidTr="00443F4C">
        <w:tc>
          <w:tcPr>
            <w:tcW w:w="6131" w:type="dxa"/>
            <w:gridSpan w:val="2"/>
            <w:tcBorders>
              <w:bottom w:val="single" w:sz="12" w:space="0" w:color="auto"/>
            </w:tcBorders>
          </w:tcPr>
          <w:p w:rsidR="00AC5067" w:rsidRPr="000612A6" w:rsidRDefault="00AC5067" w:rsidP="00AC5067">
            <w:pPr>
              <w:pStyle w:val="a4"/>
              <w:numPr>
                <w:ilvl w:val="0"/>
                <w:numId w:val="1"/>
              </w:num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2A6">
              <w:rPr>
                <w:rFonts w:ascii="Times New Roman" w:hAnsi="Times New Roman"/>
                <w:b/>
                <w:sz w:val="20"/>
                <w:szCs w:val="20"/>
              </w:rPr>
              <w:t xml:space="preserve">Разместить </w:t>
            </w:r>
            <w:r w:rsidRPr="000612A6">
              <w:rPr>
                <w:rFonts w:ascii="Times New Roman" w:hAnsi="Times New Roman"/>
                <w:sz w:val="20"/>
                <w:szCs w:val="20"/>
              </w:rPr>
              <w:t>на странице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:rsidR="00AC5067" w:rsidRPr="00B32CBA" w:rsidRDefault="00AC5067" w:rsidP="00443F4C"/>
        </w:tc>
      </w:tr>
      <w:tr w:rsidR="00AC5067" w:rsidRPr="00B75DCA" w:rsidTr="00443F4C">
        <w:trPr>
          <w:trHeight w:val="340"/>
        </w:trPr>
        <w:tc>
          <w:tcPr>
            <w:tcW w:w="9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067" w:rsidRPr="001F596B" w:rsidRDefault="004B76E9" w:rsidP="00443F4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76E9">
              <w:rPr>
                <w:rFonts w:ascii="Arial" w:hAnsi="Arial" w:cs="Arial"/>
                <w:b/>
                <w:i/>
                <w:sz w:val="20"/>
                <w:szCs w:val="20"/>
              </w:rPr>
              <w:t>Состояние защиты населения и территорий от ЧС</w:t>
            </w:r>
          </w:p>
        </w:tc>
      </w:tr>
      <w:tr w:rsidR="00AC5067" w:rsidRPr="00B75DCA" w:rsidTr="00443F4C">
        <w:tc>
          <w:tcPr>
            <w:tcW w:w="9462" w:type="dxa"/>
            <w:gridSpan w:val="3"/>
            <w:tcBorders>
              <w:top w:val="single" w:sz="12" w:space="0" w:color="auto"/>
            </w:tcBorders>
          </w:tcPr>
          <w:p w:rsidR="00AC5067" w:rsidRPr="000612A6" w:rsidRDefault="00AC5067" w:rsidP="00443F4C">
            <w:pPr>
              <w:jc w:val="center"/>
              <w:rPr>
                <w:sz w:val="16"/>
                <w:szCs w:val="16"/>
              </w:rPr>
            </w:pPr>
          </w:p>
        </w:tc>
      </w:tr>
      <w:tr w:rsidR="00AC5067" w:rsidRPr="00B75DCA" w:rsidTr="00443F4C">
        <w:trPr>
          <w:trHeight w:val="340"/>
        </w:trPr>
        <w:tc>
          <w:tcPr>
            <w:tcW w:w="866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C5067" w:rsidRPr="000612A6" w:rsidRDefault="00AC5067" w:rsidP="00443F4C">
            <w:pPr>
              <w:rPr>
                <w:sz w:val="20"/>
                <w:szCs w:val="20"/>
              </w:rPr>
            </w:pPr>
            <w:r w:rsidRPr="000612A6">
              <w:rPr>
                <w:sz w:val="20"/>
                <w:szCs w:val="20"/>
              </w:rPr>
              <w:t>в разделе</w:t>
            </w:r>
          </w:p>
        </w:tc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067" w:rsidRPr="001F596B" w:rsidRDefault="005B2DD1" w:rsidP="00443F4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DD1">
              <w:rPr>
                <w:rFonts w:ascii="Arial" w:hAnsi="Arial" w:cs="Arial"/>
                <w:b/>
                <w:i/>
                <w:sz w:val="20"/>
                <w:szCs w:val="20"/>
              </w:rPr>
              <w:t>ПРИЁМЫ И СПОСОБЫ ЗАЩИТЫ ОТ ЧС</w:t>
            </w:r>
          </w:p>
        </w:tc>
      </w:tr>
      <w:tr w:rsidR="00AC5067" w:rsidRPr="003A54BB" w:rsidTr="00443F4C">
        <w:tc>
          <w:tcPr>
            <w:tcW w:w="9462" w:type="dxa"/>
            <w:gridSpan w:val="3"/>
          </w:tcPr>
          <w:p w:rsidR="00AC5067" w:rsidRPr="003A54BB" w:rsidRDefault="00AC5067" w:rsidP="00443F4C">
            <w:pPr>
              <w:ind w:left="-119"/>
              <w:jc w:val="both"/>
            </w:pPr>
            <w:r w:rsidRPr="003A54BB">
              <w:t>на сайте комитета образования, науки и молодежной политики Волгоградской области о</w:t>
            </w:r>
            <w:r w:rsidRPr="003A54BB">
              <w:rPr>
                <w:bCs/>
              </w:rPr>
              <w:t xml:space="preserve">фициального портала органов власти Волгоградской области </w:t>
            </w:r>
            <w:hyperlink r:id="rId7" w:history="1">
              <w:r w:rsidRPr="003A54BB">
                <w:rPr>
                  <w:rStyle w:val="a3"/>
                  <w:lang w:val="en-US"/>
                </w:rPr>
                <w:t>www</w:t>
              </w:r>
              <w:r w:rsidRPr="003A54BB">
                <w:rPr>
                  <w:rStyle w:val="a3"/>
                </w:rPr>
                <w:t>.</w:t>
              </w:r>
              <w:proofErr w:type="spellStart"/>
              <w:r w:rsidRPr="003A54BB">
                <w:rPr>
                  <w:rStyle w:val="a3"/>
                  <w:lang w:val="en-US"/>
                </w:rPr>
                <w:t>obraz</w:t>
              </w:r>
              <w:proofErr w:type="spellEnd"/>
              <w:r w:rsidRPr="003A54BB">
                <w:rPr>
                  <w:rStyle w:val="a3"/>
                </w:rPr>
                <w:t>.</w:t>
              </w:r>
              <w:proofErr w:type="spellStart"/>
              <w:r w:rsidRPr="003A54BB">
                <w:rPr>
                  <w:rStyle w:val="a3"/>
                  <w:lang w:val="en-US"/>
                </w:rPr>
                <w:t>volgograd</w:t>
              </w:r>
              <w:proofErr w:type="spellEnd"/>
              <w:r w:rsidRPr="003A54BB">
                <w:rPr>
                  <w:rStyle w:val="a3"/>
                </w:rPr>
                <w:t>.</w:t>
              </w:r>
              <w:proofErr w:type="spellStart"/>
              <w:r w:rsidRPr="003A54B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</w:tbl>
    <w:p w:rsidR="00AC5067" w:rsidRPr="0095668F" w:rsidRDefault="00AC5067" w:rsidP="00AC506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462"/>
      </w:tblGrid>
      <w:tr w:rsidR="00AC5067" w:rsidRPr="00802C69" w:rsidTr="00443F4C">
        <w:tc>
          <w:tcPr>
            <w:tcW w:w="9639" w:type="dxa"/>
          </w:tcPr>
          <w:p w:rsidR="00AC5067" w:rsidRPr="00802C69" w:rsidRDefault="00AC5067" w:rsidP="00443F4C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5"/>
              <w:gridCol w:w="820"/>
              <w:gridCol w:w="808"/>
              <w:gridCol w:w="7168"/>
            </w:tblGrid>
            <w:tr w:rsidR="00AC5067" w:rsidRPr="00802C69" w:rsidTr="00443F4C">
              <w:trPr>
                <w:trHeight w:val="340"/>
              </w:trPr>
              <w:tc>
                <w:tcPr>
                  <w:tcW w:w="4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FE6BC6" w:rsidRDefault="00AC5067" w:rsidP="00443F4C">
                  <w:pPr>
                    <w:jc w:val="center"/>
                    <w:rPr>
                      <w:rFonts w:ascii="Book Antiqua" w:hAnsi="Book Antiqua"/>
                      <w:b/>
                      <w:sz w:val="28"/>
                      <w:szCs w:val="28"/>
                    </w:rPr>
                  </w:pPr>
                  <w:r w:rsidRPr="00FE6BC6">
                    <w:rPr>
                      <w:rFonts w:ascii="Book Antiqua" w:hAnsi="Book Antiqua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972" w:type="dxa"/>
                  <w:gridSpan w:val="3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F72FC8" w:rsidRDefault="00AC5067" w:rsidP="00443F4C">
                  <w:pPr>
                    <w:ind w:left="141"/>
                    <w:jc w:val="both"/>
                    <w:rPr>
                      <w:b/>
                      <w:sz w:val="20"/>
                      <w:szCs w:val="20"/>
                    </w:rPr>
                  </w:pPr>
                  <w:r w:rsidRPr="00F72FC8">
                    <w:rPr>
                      <w:b/>
                      <w:sz w:val="20"/>
                      <w:szCs w:val="20"/>
                    </w:rPr>
                    <w:t>Документ</w:t>
                  </w:r>
                  <w:r>
                    <w:rPr>
                      <w:b/>
                      <w:sz w:val="20"/>
                      <w:szCs w:val="20"/>
                    </w:rPr>
                    <w:t xml:space="preserve"> (проект</w:t>
                  </w:r>
                  <w:r w:rsidRPr="00F72FC8">
                    <w:rPr>
                      <w:b/>
                      <w:sz w:val="20"/>
                      <w:szCs w:val="20"/>
                    </w:rPr>
                    <w:t xml:space="preserve"> документа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C5067" w:rsidRPr="00802C69" w:rsidTr="00443F4C">
              <w:trPr>
                <w:trHeight w:val="113"/>
              </w:trPr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802C69" w:rsidRDefault="00AC5067" w:rsidP="00443F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0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802C69" w:rsidRDefault="00AC5067" w:rsidP="00443F4C">
                  <w:pPr>
                    <w:ind w:left="141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C5067" w:rsidRPr="00802C69" w:rsidTr="00443F4C">
              <w:trPr>
                <w:trHeight w:val="113"/>
              </w:trPr>
              <w:tc>
                <w:tcPr>
                  <w:tcW w:w="1272" w:type="dxa"/>
                  <w:gridSpan w:val="2"/>
                  <w:tcBorders>
                    <w:top w:val="nil"/>
                    <w:left w:val="nil"/>
                    <w:bottom w:val="nil"/>
                    <w:right w:val="dashed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F72FC8" w:rsidRDefault="00AC5067" w:rsidP="008C0E3F">
                  <w:pPr>
                    <w:spacing w:line="240" w:lineRule="exact"/>
                    <w:rPr>
                      <w:b/>
                      <w:sz w:val="20"/>
                      <w:szCs w:val="20"/>
                    </w:rPr>
                  </w:pPr>
                  <w:r w:rsidRPr="00F72FC8">
                    <w:rPr>
                      <w:sz w:val="20"/>
                      <w:szCs w:val="20"/>
                    </w:rPr>
                    <w:t>Имя файла:</w:t>
                  </w:r>
                </w:p>
              </w:tc>
              <w:tc>
                <w:tcPr>
                  <w:tcW w:w="813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12025" w:rsidRDefault="00AC5067" w:rsidP="008C0E3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1) </w:t>
                  </w:r>
                  <w:r w:rsidR="004B76E9" w:rsidRPr="004B76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Действия при чрезвычайных ситуациях техноге</w:t>
                  </w:r>
                  <w:r w:rsidR="008F08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нного характера 2018.doc</w:t>
                  </w:r>
                  <w:r w:rsidR="00A1202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;</w:t>
                  </w:r>
                </w:p>
                <w:p w:rsidR="00A12025" w:rsidRDefault="00A12025" w:rsidP="008C0E3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2) </w:t>
                  </w:r>
                  <w:r w:rsidR="008F0826" w:rsidRPr="008F08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Действия при чрезвычайных ситуациях природного характера 2018.doc;</w:t>
                  </w:r>
                </w:p>
                <w:p w:rsidR="008F0826" w:rsidRDefault="008F0826" w:rsidP="008F0826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3)</w:t>
                  </w:r>
                  <w:r>
                    <w:t xml:space="preserve"> </w:t>
                  </w:r>
                  <w:r w:rsidRPr="008F08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Действия населения при сигнале Внимание всем 2018.doc;</w:t>
                  </w:r>
                </w:p>
                <w:p w:rsidR="008F0826" w:rsidRPr="00A12025" w:rsidRDefault="008F0826" w:rsidP="008F0826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4)</w:t>
                  </w:r>
                  <w:r>
                    <w:t xml:space="preserve"> </w:t>
                  </w:r>
                  <w:r w:rsidRPr="008F08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Действи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я при панике и в давке 2018.doc</w:t>
                  </w:r>
                  <w:r w:rsidRPr="008F08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;</w:t>
                  </w:r>
                </w:p>
                <w:p w:rsidR="00AC5067" w:rsidRPr="001F596B" w:rsidRDefault="00AC5067" w:rsidP="008C0E3F">
                  <w:pPr>
                    <w:shd w:val="clear" w:color="auto" w:fill="FFFFFF"/>
                    <w:spacing w:line="240" w:lineRule="exac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AC5067" w:rsidRPr="00802C69" w:rsidTr="00443F4C">
              <w:trPr>
                <w:trHeight w:val="113"/>
              </w:trPr>
              <w:tc>
                <w:tcPr>
                  <w:tcW w:w="21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802C69" w:rsidRDefault="00AC5067" w:rsidP="00443F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0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AC5067" w:rsidRPr="00813644" w:rsidRDefault="00AC5067" w:rsidP="00443F4C">
                  <w:pPr>
                    <w:ind w:left="329"/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813644">
                    <w:rPr>
                      <w:i/>
                      <w:sz w:val="16"/>
                      <w:szCs w:val="16"/>
                    </w:rPr>
                    <w:t>окумент, прошедший регистрацию, представляется в форматах .</w:t>
                  </w:r>
                  <w:r w:rsidRPr="00813644">
                    <w:rPr>
                      <w:i/>
                      <w:sz w:val="16"/>
                      <w:szCs w:val="16"/>
                      <w:lang w:val="en-US"/>
                    </w:rPr>
                    <w:t>pdf</w:t>
                  </w:r>
                  <w:r w:rsidRPr="00813644">
                    <w:rPr>
                      <w:i/>
                      <w:sz w:val="16"/>
                      <w:szCs w:val="16"/>
                    </w:rPr>
                    <w:t xml:space="preserve"> и .</w:t>
                  </w:r>
                  <w:r w:rsidRPr="00813644">
                    <w:rPr>
                      <w:i/>
                      <w:sz w:val="16"/>
                      <w:szCs w:val="16"/>
                      <w:lang w:val="en-US"/>
                    </w:rPr>
                    <w:t>doc</w:t>
                  </w:r>
                </w:p>
              </w:tc>
            </w:tr>
          </w:tbl>
          <w:p w:rsidR="00AC5067" w:rsidRPr="00802C69" w:rsidRDefault="00AC5067" w:rsidP="00443F4C"/>
        </w:tc>
      </w:tr>
    </w:tbl>
    <w:p w:rsidR="00AC5067" w:rsidRPr="00E97694" w:rsidRDefault="00AC5067" w:rsidP="00AC5067">
      <w:pPr>
        <w:ind w:firstLine="284"/>
        <w:jc w:val="both"/>
        <w:rPr>
          <w:sz w:val="20"/>
          <w:szCs w:val="20"/>
        </w:rPr>
      </w:pPr>
      <w:r w:rsidRPr="00E97694">
        <w:rPr>
          <w:sz w:val="20"/>
          <w:szCs w:val="20"/>
        </w:rPr>
        <w:t xml:space="preserve">Электронный вариант заявки и файл(ы) направлены на электронный адрес ответственного за размещение информации в соответствии с приказом комитета образования и науки Волгоградской области </w:t>
      </w:r>
      <w:r>
        <w:rPr>
          <w:sz w:val="20"/>
          <w:szCs w:val="20"/>
        </w:rPr>
        <w:br/>
      </w:r>
      <w:r w:rsidRPr="00E97694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15 февраля 2017 г. </w:t>
      </w:r>
      <w:r w:rsidRPr="00E97694">
        <w:rPr>
          <w:sz w:val="20"/>
          <w:szCs w:val="20"/>
        </w:rPr>
        <w:t>№ </w:t>
      </w:r>
      <w:r>
        <w:rPr>
          <w:sz w:val="20"/>
          <w:szCs w:val="20"/>
        </w:rPr>
        <w:t>135</w:t>
      </w:r>
      <w:r w:rsidRPr="00E97694">
        <w:rPr>
          <w:sz w:val="20"/>
          <w:szCs w:val="20"/>
        </w:rPr>
        <w:t xml:space="preserve"> "Об организации доступа к информации о деятельности комитета образования и науки Волгоградской области на портале Губернатора и Администрации Волгоградской области – подсистеме комплексной информационной системы "Электронное правительство Волгоградской области" </w:t>
      </w:r>
      <w:r>
        <w:rPr>
          <w:sz w:val="20"/>
          <w:szCs w:val="20"/>
        </w:rPr>
        <w:br/>
      </w:r>
      <w:r w:rsidRPr="00E97694">
        <w:rPr>
          <w:sz w:val="20"/>
          <w:szCs w:val="20"/>
        </w:rPr>
        <w:t>в информационно-телекоммуникационной сети Интернет".</w:t>
      </w:r>
    </w:p>
    <w:p w:rsidR="00AC5067" w:rsidRPr="00E97694" w:rsidRDefault="00AC5067" w:rsidP="00A12025">
      <w:pPr>
        <w:ind w:firstLine="284"/>
        <w:jc w:val="both"/>
        <w:rPr>
          <w:sz w:val="20"/>
          <w:szCs w:val="20"/>
        </w:rPr>
      </w:pPr>
      <w:r w:rsidRPr="00E97694">
        <w:rPr>
          <w:sz w:val="20"/>
          <w:szCs w:val="20"/>
        </w:rPr>
        <w:t xml:space="preserve">Указанные </w:t>
      </w:r>
      <w:r>
        <w:rPr>
          <w:sz w:val="20"/>
          <w:szCs w:val="20"/>
        </w:rPr>
        <w:t xml:space="preserve">в </w:t>
      </w:r>
      <w:r w:rsidRPr="00E97694">
        <w:rPr>
          <w:sz w:val="20"/>
          <w:szCs w:val="20"/>
        </w:rPr>
        <w:t>заявке информационные материалы (файлы) соответствуют официально</w:t>
      </w:r>
      <w:r w:rsidR="00A12025">
        <w:rPr>
          <w:sz w:val="20"/>
          <w:szCs w:val="20"/>
        </w:rPr>
        <w:t>й позиции комитета образования,</w:t>
      </w:r>
      <w:r w:rsidRPr="00E97694">
        <w:rPr>
          <w:sz w:val="20"/>
          <w:szCs w:val="20"/>
        </w:rPr>
        <w:t xml:space="preserve"> науки</w:t>
      </w:r>
      <w:r w:rsidR="00A12025">
        <w:rPr>
          <w:sz w:val="20"/>
          <w:szCs w:val="20"/>
        </w:rPr>
        <w:t xml:space="preserve"> и молодежной политики</w:t>
      </w:r>
      <w:r w:rsidRPr="00E97694">
        <w:rPr>
          <w:sz w:val="20"/>
          <w:szCs w:val="20"/>
        </w:rPr>
        <w:t xml:space="preserve"> Волгоградской области. В них отсутствуют сведения, составляющие государственную</w:t>
      </w:r>
      <w:r w:rsidR="00A12025">
        <w:rPr>
          <w:sz w:val="20"/>
          <w:szCs w:val="20"/>
        </w:rPr>
        <w:t xml:space="preserve"> </w:t>
      </w:r>
      <w:r w:rsidRPr="00E97694">
        <w:rPr>
          <w:sz w:val="20"/>
          <w:szCs w:val="20"/>
        </w:rPr>
        <w:t>или иную охраняемую законом тайну. Идентичность содержания информационных материалов (файлов) на бумажном носителе и в электронном виде подтверждаю.</w:t>
      </w:r>
    </w:p>
    <w:p w:rsidR="00AC5067" w:rsidRDefault="00AC5067" w:rsidP="00AC5067">
      <w:pPr>
        <w:jc w:val="both"/>
        <w:rPr>
          <w:rFonts w:ascii="Arial" w:hAnsi="Arial" w:cs="Arial"/>
          <w:b/>
          <w:sz w:val="20"/>
          <w:szCs w:val="20"/>
        </w:rPr>
      </w:pPr>
    </w:p>
    <w:p w:rsidR="00BA3457" w:rsidRDefault="00BA3457" w:rsidP="008C0E3F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Начальник отдела обеспечения</w:t>
      </w:r>
    </w:p>
    <w:p w:rsidR="00BA3457" w:rsidRDefault="00BA3457" w:rsidP="008C0E3F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деятельности подведомственных</w:t>
      </w:r>
    </w:p>
    <w:p w:rsidR="00AC5067" w:rsidRDefault="00BA3457" w:rsidP="008C0E3F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организаций </w:t>
      </w:r>
      <w:r w:rsidR="00AC5067" w:rsidRPr="0000716D">
        <w:rPr>
          <w:rFonts w:ascii="Arial" w:hAnsi="Arial" w:cs="Arial"/>
          <w:b/>
          <w:sz w:val="20"/>
          <w:szCs w:val="20"/>
        </w:rPr>
        <w:t xml:space="preserve">комитета образования, </w:t>
      </w:r>
    </w:p>
    <w:tbl>
      <w:tblPr>
        <w:tblW w:w="0" w:type="auto"/>
        <w:tblLook w:val="04A0"/>
      </w:tblPr>
      <w:tblGrid>
        <w:gridCol w:w="4361"/>
        <w:gridCol w:w="364"/>
        <w:gridCol w:w="2188"/>
        <w:gridCol w:w="235"/>
        <w:gridCol w:w="2422"/>
      </w:tblGrid>
      <w:tr w:rsidR="00AC5067" w:rsidRPr="00582958" w:rsidTr="00443F4C">
        <w:tc>
          <w:tcPr>
            <w:tcW w:w="4361" w:type="dxa"/>
            <w:tcBorders>
              <w:bottom w:val="single" w:sz="4" w:space="0" w:color="auto"/>
            </w:tcBorders>
          </w:tcPr>
          <w:p w:rsidR="00AC5067" w:rsidRPr="001F596B" w:rsidRDefault="00AC5067" w:rsidP="008C0E3F">
            <w:pPr>
              <w:spacing w:line="24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716D">
              <w:rPr>
                <w:rFonts w:ascii="Arial" w:hAnsi="Arial" w:cs="Arial"/>
                <w:b/>
                <w:sz w:val="20"/>
                <w:szCs w:val="20"/>
              </w:rPr>
              <w:t xml:space="preserve">науки и молодежной политики Волгоградской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области</w:t>
            </w:r>
          </w:p>
        </w:tc>
        <w:tc>
          <w:tcPr>
            <w:tcW w:w="364" w:type="dxa"/>
          </w:tcPr>
          <w:p w:rsidR="00AC5067" w:rsidRPr="00582958" w:rsidRDefault="00AC5067" w:rsidP="008C0E3F">
            <w:pPr>
              <w:spacing w:line="240" w:lineRule="exact"/>
              <w:jc w:val="both"/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AC5067" w:rsidRPr="00582958" w:rsidRDefault="00AC5067" w:rsidP="008C0E3F">
            <w:pPr>
              <w:spacing w:line="240" w:lineRule="exact"/>
              <w:jc w:val="both"/>
            </w:pPr>
          </w:p>
        </w:tc>
        <w:tc>
          <w:tcPr>
            <w:tcW w:w="235" w:type="dxa"/>
          </w:tcPr>
          <w:p w:rsidR="00AC5067" w:rsidRPr="00582958" w:rsidRDefault="00AC5067" w:rsidP="008C0E3F">
            <w:pPr>
              <w:spacing w:line="240" w:lineRule="exact"/>
              <w:jc w:val="both"/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vAlign w:val="bottom"/>
          </w:tcPr>
          <w:p w:rsidR="00AC5067" w:rsidRPr="001F596B" w:rsidRDefault="00BA3457" w:rsidP="008C0E3F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А.Л.Кондраев</w:t>
            </w:r>
            <w:r w:rsidR="00AC5067">
              <w:rPr>
                <w:rFonts w:ascii="Arial" w:hAnsi="Arial" w:cs="Arial"/>
                <w:b/>
                <w:i/>
                <w:sz w:val="20"/>
                <w:szCs w:val="20"/>
              </w:rPr>
              <w:t>а</w:t>
            </w:r>
          </w:p>
        </w:tc>
      </w:tr>
      <w:tr w:rsidR="00AC5067" w:rsidRPr="00582958" w:rsidTr="00443F4C">
        <w:tc>
          <w:tcPr>
            <w:tcW w:w="4361" w:type="dxa"/>
            <w:tcBorders>
              <w:top w:val="single" w:sz="4" w:space="0" w:color="auto"/>
            </w:tcBorders>
          </w:tcPr>
          <w:p w:rsidR="00AC5067" w:rsidRPr="0095668F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95668F">
              <w:rPr>
                <w:i/>
                <w:sz w:val="20"/>
                <w:szCs w:val="20"/>
              </w:rPr>
              <w:t xml:space="preserve">(должность лица, ответственного </w:t>
            </w:r>
            <w:r w:rsidRPr="0095668F">
              <w:rPr>
                <w:i/>
                <w:sz w:val="20"/>
                <w:szCs w:val="20"/>
              </w:rPr>
              <w:br/>
              <w:t>за подготовку информации)</w:t>
            </w:r>
          </w:p>
        </w:tc>
        <w:tc>
          <w:tcPr>
            <w:tcW w:w="364" w:type="dxa"/>
          </w:tcPr>
          <w:p w:rsidR="00AC5067" w:rsidRPr="00582958" w:rsidRDefault="00AC5067" w:rsidP="00443F4C">
            <w:pPr>
              <w:jc w:val="both"/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AC5067" w:rsidRPr="00582958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8295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AC5067" w:rsidRPr="00582958" w:rsidRDefault="00AC5067" w:rsidP="00443F4C">
            <w:pPr>
              <w:jc w:val="both"/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AC5067" w:rsidRPr="00582958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82958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AC5067" w:rsidRPr="0095668F" w:rsidRDefault="00AC5067" w:rsidP="00AC5067">
      <w:pPr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570"/>
      </w:tblGrid>
      <w:tr w:rsidR="00AC5067" w:rsidRPr="00582958" w:rsidTr="00443F4C">
        <w:tc>
          <w:tcPr>
            <w:tcW w:w="9570" w:type="dxa"/>
            <w:tcBorders>
              <w:top w:val="dotted" w:sz="4" w:space="0" w:color="auto"/>
            </w:tcBorders>
          </w:tcPr>
          <w:p w:rsidR="00AC5067" w:rsidRPr="00086622" w:rsidRDefault="00AC5067" w:rsidP="00443F4C">
            <w:pPr>
              <w:jc w:val="center"/>
              <w:rPr>
                <w:sz w:val="20"/>
                <w:szCs w:val="20"/>
              </w:rPr>
            </w:pPr>
            <w:r w:rsidRPr="005735EC">
              <w:rPr>
                <w:b/>
                <w:sz w:val="20"/>
                <w:szCs w:val="20"/>
              </w:rPr>
              <w:t>Заполняется лицом, ответственным за размещение информации</w:t>
            </w:r>
          </w:p>
        </w:tc>
      </w:tr>
    </w:tbl>
    <w:p w:rsidR="00AC5067" w:rsidRPr="005735EC" w:rsidRDefault="00AC5067" w:rsidP="008C0E3F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61"/>
        <w:gridCol w:w="364"/>
        <w:gridCol w:w="1029"/>
        <w:gridCol w:w="1159"/>
        <w:gridCol w:w="235"/>
        <w:gridCol w:w="443"/>
        <w:gridCol w:w="706"/>
        <w:gridCol w:w="1273"/>
      </w:tblGrid>
      <w:tr w:rsidR="00AC5067" w:rsidRPr="005735EC" w:rsidTr="00443F4C">
        <w:tc>
          <w:tcPr>
            <w:tcW w:w="5754" w:type="dxa"/>
            <w:gridSpan w:val="3"/>
            <w:vAlign w:val="center"/>
          </w:tcPr>
          <w:p w:rsidR="00AC5067" w:rsidRPr="005735EC" w:rsidRDefault="00AC5067" w:rsidP="00443F4C">
            <w:pPr>
              <w:rPr>
                <w:sz w:val="20"/>
                <w:szCs w:val="20"/>
              </w:rPr>
            </w:pPr>
            <w:r w:rsidRPr="005735EC">
              <w:rPr>
                <w:sz w:val="20"/>
                <w:szCs w:val="20"/>
              </w:rPr>
              <w:t xml:space="preserve">Электронный вариант заявки и файл(ы) получены </w:t>
            </w:r>
            <w:r w:rsidRPr="005735EC">
              <w:rPr>
                <w:sz w:val="20"/>
                <w:szCs w:val="20"/>
              </w:rPr>
              <w:br/>
              <w:t>в соответствии с заявкой</w:t>
            </w:r>
          </w:p>
        </w:tc>
        <w:tc>
          <w:tcPr>
            <w:tcW w:w="1837" w:type="dxa"/>
            <w:gridSpan w:val="3"/>
            <w:tcBorders>
              <w:bottom w:val="dotted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</w:tr>
      <w:tr w:rsidR="00AC5067" w:rsidRPr="005735EC" w:rsidTr="00443F4C">
        <w:tc>
          <w:tcPr>
            <w:tcW w:w="5754" w:type="dxa"/>
            <w:gridSpan w:val="3"/>
          </w:tcPr>
          <w:p w:rsidR="00AC5067" w:rsidRPr="005735EC" w:rsidRDefault="00AC5067" w:rsidP="00443F4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735EC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706" w:type="dxa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tted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735EC">
              <w:rPr>
                <w:i/>
                <w:sz w:val="20"/>
                <w:szCs w:val="20"/>
              </w:rPr>
              <w:t>(время)</w:t>
            </w:r>
          </w:p>
        </w:tc>
      </w:tr>
      <w:tr w:rsidR="00AC5067" w:rsidRPr="005735EC" w:rsidTr="00443F4C">
        <w:tc>
          <w:tcPr>
            <w:tcW w:w="5754" w:type="dxa"/>
            <w:gridSpan w:val="3"/>
          </w:tcPr>
          <w:p w:rsidR="00AC5067" w:rsidRPr="005735EC" w:rsidRDefault="00AC5067" w:rsidP="00443F4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6" w:type="dxa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C5067" w:rsidRPr="005735EC" w:rsidTr="00443F4C">
        <w:tc>
          <w:tcPr>
            <w:tcW w:w="4361" w:type="dxa"/>
            <w:tcBorders>
              <w:bottom w:val="single" w:sz="4" w:space="0" w:color="auto"/>
            </w:tcBorders>
          </w:tcPr>
          <w:p w:rsidR="00AC5067" w:rsidRPr="0095668F" w:rsidRDefault="00AC5067" w:rsidP="00443F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4" w:type="dxa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</w:tcPr>
          <w:p w:rsidR="00AC5067" w:rsidRPr="005735EC" w:rsidRDefault="00AC5067" w:rsidP="00443F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:rsidR="00AC5067" w:rsidRPr="005735EC" w:rsidRDefault="00AC5067" w:rsidP="00443F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bottom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</w:tr>
      <w:tr w:rsidR="00AC5067" w:rsidRPr="005735EC" w:rsidTr="00443F4C">
        <w:tc>
          <w:tcPr>
            <w:tcW w:w="4361" w:type="dxa"/>
            <w:tcBorders>
              <w:top w:val="single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</w:t>
            </w:r>
            <w:r w:rsidRPr="0095668F">
              <w:rPr>
                <w:i/>
                <w:sz w:val="20"/>
                <w:szCs w:val="20"/>
              </w:rPr>
              <w:t>олжность лица, ответственного</w:t>
            </w:r>
            <w:r>
              <w:rPr>
                <w:i/>
                <w:sz w:val="20"/>
                <w:szCs w:val="20"/>
              </w:rPr>
              <w:br/>
            </w:r>
            <w:r w:rsidRPr="0095668F">
              <w:rPr>
                <w:i/>
                <w:sz w:val="20"/>
                <w:szCs w:val="20"/>
              </w:rPr>
              <w:t>за размещение информации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64" w:type="dxa"/>
          </w:tcPr>
          <w:p w:rsidR="00AC5067" w:rsidRPr="005735EC" w:rsidRDefault="00AC5067" w:rsidP="0044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735EC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AC5067" w:rsidRPr="005735EC" w:rsidRDefault="00AC5067" w:rsidP="00443F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</w:tcBorders>
          </w:tcPr>
          <w:p w:rsidR="00AC5067" w:rsidRPr="005735EC" w:rsidRDefault="00AC5067" w:rsidP="00443F4C">
            <w:pPr>
              <w:jc w:val="center"/>
              <w:rPr>
                <w:i/>
                <w:sz w:val="20"/>
                <w:szCs w:val="20"/>
              </w:rPr>
            </w:pPr>
            <w:r w:rsidRPr="005735EC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AC5067" w:rsidRPr="00E616E5" w:rsidRDefault="00AC5067" w:rsidP="00AC5067">
      <w:pPr>
        <w:spacing w:line="240" w:lineRule="exact"/>
        <w:rPr>
          <w:sz w:val="28"/>
          <w:szCs w:val="28"/>
        </w:rPr>
      </w:pPr>
      <w:bookmarkStart w:id="0" w:name="_GoBack"/>
    </w:p>
    <w:bookmarkEnd w:id="0"/>
    <w:p w:rsidR="00AC5067" w:rsidRPr="00E616E5" w:rsidRDefault="00AC5067" w:rsidP="00AC5067">
      <w:pPr>
        <w:ind w:firstLine="284"/>
        <w:jc w:val="both"/>
        <w:rPr>
          <w:sz w:val="28"/>
          <w:szCs w:val="28"/>
        </w:rPr>
      </w:pPr>
    </w:p>
    <w:p w:rsidR="00011507" w:rsidRDefault="00011507"/>
    <w:sectPr w:rsidR="00011507" w:rsidSect="008C0E3F">
      <w:headerReference w:type="default" r:id="rId8"/>
      <w:pgSz w:w="11906" w:h="16838" w:code="9"/>
      <w:pgMar w:top="142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F05" w:rsidRDefault="00F71F05">
      <w:r>
        <w:separator/>
      </w:r>
    </w:p>
  </w:endnote>
  <w:endnote w:type="continuationSeparator" w:id="0">
    <w:p w:rsidR="00F71F05" w:rsidRDefault="00F7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F05" w:rsidRDefault="00F71F05">
      <w:r>
        <w:separator/>
      </w:r>
    </w:p>
  </w:footnote>
  <w:footnote w:type="continuationSeparator" w:id="0">
    <w:p w:rsidR="00F71F05" w:rsidRDefault="00F71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EC" w:rsidRDefault="00916240">
    <w:pPr>
      <w:pStyle w:val="a5"/>
      <w:jc w:val="center"/>
    </w:pPr>
    <w:r>
      <w:fldChar w:fldCharType="begin"/>
    </w:r>
    <w:r w:rsidR="00BA3457">
      <w:instrText xml:space="preserve"> PAGE   \* MERGEFORMAT </w:instrText>
    </w:r>
    <w:r>
      <w:fldChar w:fldCharType="separate"/>
    </w:r>
    <w:r w:rsidR="004B76E9">
      <w:rPr>
        <w:noProof/>
      </w:rPr>
      <w:t>2</w:t>
    </w:r>
    <w:r>
      <w:fldChar w:fldCharType="end"/>
    </w:r>
  </w:p>
  <w:p w:rsidR="00DE6400" w:rsidRDefault="00F71F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3AE"/>
    <w:multiLevelType w:val="hybridMultilevel"/>
    <w:tmpl w:val="1CF8BA9A"/>
    <w:lvl w:ilvl="0" w:tplc="596E45C6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067"/>
    <w:rsid w:val="00011507"/>
    <w:rsid w:val="00102D07"/>
    <w:rsid w:val="00106B2A"/>
    <w:rsid w:val="004B76E9"/>
    <w:rsid w:val="005B2DD1"/>
    <w:rsid w:val="008C0E3F"/>
    <w:rsid w:val="008F0826"/>
    <w:rsid w:val="00916240"/>
    <w:rsid w:val="00A12025"/>
    <w:rsid w:val="00AC5067"/>
    <w:rsid w:val="00BA3457"/>
    <w:rsid w:val="00F7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50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0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AC5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E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0E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raz.volgogr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Кондраева Анастасия Леонидовна</dc:creator>
  <cp:keywords/>
  <dc:description/>
  <cp:lastModifiedBy>AV_Novikov</cp:lastModifiedBy>
  <cp:revision>8</cp:revision>
  <cp:lastPrinted>2018-06-15T12:04:00Z</cp:lastPrinted>
  <dcterms:created xsi:type="dcterms:W3CDTF">2018-04-23T12:47:00Z</dcterms:created>
  <dcterms:modified xsi:type="dcterms:W3CDTF">2018-06-15T12:08:00Z</dcterms:modified>
</cp:coreProperties>
</file>